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C56" w:rsidRDefault="0075113B" w:rsidP="00C63105">
      <w:pPr>
        <w:spacing w:after="120" w:line="360" w:lineRule="auto"/>
        <w:jc w:val="center"/>
        <w:rPr>
          <w:rFonts w:ascii="Times New Roman" w:hAnsi="Times New Roman" w:cs="Times New Roman"/>
          <w:b/>
          <w:sz w:val="24"/>
        </w:rPr>
      </w:pPr>
      <w:bookmarkStart w:id="0" w:name="_GoBack"/>
      <w:bookmarkEnd w:id="0"/>
      <w:r>
        <w:rPr>
          <w:rFonts w:ascii="Times New Roman" w:hAnsi="Times New Roman" w:cs="Times New Roman"/>
          <w:b/>
          <w:sz w:val="24"/>
        </w:rPr>
        <w:t>DİMMER DEVRE UYGULAMASI</w:t>
      </w:r>
    </w:p>
    <w:p w:rsidR="00471D43" w:rsidRDefault="00471D43" w:rsidP="00471D43">
      <w:pPr>
        <w:spacing w:after="0" w:line="360" w:lineRule="auto"/>
        <w:rPr>
          <w:rFonts w:ascii="Times New Roman" w:hAnsi="Times New Roman" w:cs="Times New Roman"/>
          <w:b/>
        </w:rPr>
      </w:pPr>
      <w:r>
        <w:rPr>
          <w:rFonts w:ascii="Times New Roman" w:hAnsi="Times New Roman" w:cs="Times New Roman"/>
          <w:b/>
        </w:rPr>
        <w:t>1. DENEYİN AMACI</w:t>
      </w:r>
    </w:p>
    <w:p w:rsidR="00057BD5" w:rsidRDefault="00791EC6" w:rsidP="00057BD5">
      <w:pPr>
        <w:spacing w:after="0" w:line="360" w:lineRule="auto"/>
        <w:jc w:val="both"/>
        <w:rPr>
          <w:rFonts w:ascii="Times New Roman" w:hAnsi="Times New Roman" w:cs="Times New Roman"/>
        </w:rPr>
      </w:pPr>
      <w:r>
        <w:rPr>
          <w:rFonts w:ascii="Times New Roman" w:hAnsi="Times New Roman" w:cs="Times New Roman"/>
        </w:rPr>
        <w:t>Bu deneyin amacı,</w:t>
      </w:r>
      <w:r w:rsidR="0035140A">
        <w:rPr>
          <w:rFonts w:ascii="Times New Roman" w:hAnsi="Times New Roman" w:cs="Times New Roman"/>
        </w:rPr>
        <w:t xml:space="preserve"> dimmer devresinin yapısı</w:t>
      </w:r>
      <w:r>
        <w:rPr>
          <w:rFonts w:ascii="Times New Roman" w:hAnsi="Times New Roman" w:cs="Times New Roman"/>
        </w:rPr>
        <w:t>nı</w:t>
      </w:r>
      <w:r w:rsidR="0035140A">
        <w:rPr>
          <w:rFonts w:ascii="Times New Roman" w:hAnsi="Times New Roman" w:cs="Times New Roman"/>
        </w:rPr>
        <w:t xml:space="preserve"> ve çalışması</w:t>
      </w:r>
      <w:r>
        <w:rPr>
          <w:rFonts w:ascii="Times New Roman" w:hAnsi="Times New Roman" w:cs="Times New Roman"/>
        </w:rPr>
        <w:t>nı incelemektir</w:t>
      </w:r>
      <w:r w:rsidR="0035140A">
        <w:rPr>
          <w:rFonts w:ascii="Times New Roman" w:hAnsi="Times New Roman" w:cs="Times New Roman"/>
        </w:rPr>
        <w:t>.</w:t>
      </w:r>
    </w:p>
    <w:p w:rsidR="00057BD5" w:rsidRPr="00471D43" w:rsidRDefault="00057BD5" w:rsidP="00057BD5">
      <w:pPr>
        <w:spacing w:before="120" w:after="0" w:line="360" w:lineRule="auto"/>
        <w:rPr>
          <w:rFonts w:ascii="Times New Roman" w:hAnsi="Times New Roman" w:cs="Times New Roman"/>
          <w:b/>
        </w:rPr>
      </w:pPr>
      <w:r>
        <w:rPr>
          <w:rFonts w:ascii="Times New Roman" w:hAnsi="Times New Roman" w:cs="Times New Roman"/>
          <w:b/>
        </w:rPr>
        <w:t>2. TEORİ</w:t>
      </w:r>
    </w:p>
    <w:p w:rsidR="004A656B" w:rsidRDefault="004A656B" w:rsidP="00FA3EF2">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Diyaklar</w:t>
      </w:r>
      <w:r w:rsidRPr="004A656B">
        <w:rPr>
          <w:rFonts w:ascii="Times New Roman" w:hAnsi="Times New Roman" w:cs="Times New Roman"/>
        </w:rPr>
        <w:t xml:space="preserve"> alternatif a</w:t>
      </w:r>
      <w:r>
        <w:rPr>
          <w:rFonts w:ascii="Times New Roman" w:hAnsi="Times New Roman" w:cs="Times New Roman"/>
        </w:rPr>
        <w:t>kım diyodudur. B</w:t>
      </w:r>
      <w:r w:rsidRPr="004A656B">
        <w:rPr>
          <w:rFonts w:ascii="Times New Roman" w:hAnsi="Times New Roman" w:cs="Times New Roman"/>
        </w:rPr>
        <w:t>elli bir gerilime kadar (kırılma gerilimi) her iki yönde de yalıtkan olan eleman bu gerilim değerinden sonra her iki yönde de iletkendir. Diyağın yarı iletken katmanlarının temel düzenlem</w:t>
      </w:r>
      <w:r>
        <w:rPr>
          <w:rFonts w:ascii="Times New Roman" w:hAnsi="Times New Roman" w:cs="Times New Roman"/>
        </w:rPr>
        <w:t>esi ve grafik sembolü Şekil</w:t>
      </w:r>
      <w:r w:rsidRPr="004A656B">
        <w:rPr>
          <w:rFonts w:ascii="Times New Roman" w:hAnsi="Times New Roman" w:cs="Times New Roman"/>
        </w:rPr>
        <w:t xml:space="preserve">‘ de gösterilmiştir. Uçlardan hiçbiri katot değildir. Bunun yerine anot1 ve anot 2 vardır. Anot 1, anot 2’ye göre pozitif olduğunda, kullanılan yarı iletken katmanlar P1N2P1 ve N3 ‘tür. Anot 2’nin anot 1’e göre pozitif olması durumunda ise, P2 N2 P1 ve N1’dir. </w:t>
      </w:r>
    </w:p>
    <w:p w:rsidR="004A656B" w:rsidRDefault="004A656B" w:rsidP="004A656B">
      <w:pPr>
        <w:autoSpaceDE w:val="0"/>
        <w:autoSpaceDN w:val="0"/>
        <w:adjustRightInd w:val="0"/>
        <w:spacing w:after="0" w:line="360" w:lineRule="auto"/>
        <w:jc w:val="center"/>
        <w:rPr>
          <w:rFonts w:ascii="Times New Roman" w:hAnsi="Times New Roman" w:cs="Times New Roman"/>
        </w:rPr>
      </w:pPr>
      <w:r w:rsidRPr="004A656B">
        <w:rPr>
          <w:rFonts w:ascii="Times New Roman" w:hAnsi="Times New Roman" w:cs="Times New Roman"/>
          <w:noProof/>
          <w:lang w:eastAsia="tr-TR"/>
        </w:rPr>
        <w:drawing>
          <wp:inline distT="0" distB="0" distL="0" distR="0">
            <wp:extent cx="4327028" cy="1619250"/>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3957" cy="1633070"/>
                    </a:xfrm>
                    <a:prstGeom prst="rect">
                      <a:avLst/>
                    </a:prstGeom>
                    <a:noFill/>
                    <a:ln>
                      <a:noFill/>
                    </a:ln>
                  </pic:spPr>
                </pic:pic>
              </a:graphicData>
            </a:graphic>
          </wp:inline>
        </w:drawing>
      </w:r>
    </w:p>
    <w:p w:rsidR="004A656B" w:rsidRDefault="004A656B" w:rsidP="00FA3EF2">
      <w:pPr>
        <w:autoSpaceDE w:val="0"/>
        <w:autoSpaceDN w:val="0"/>
        <w:adjustRightInd w:val="0"/>
        <w:spacing w:after="0" w:line="360" w:lineRule="auto"/>
        <w:jc w:val="both"/>
        <w:rPr>
          <w:rFonts w:ascii="Times New Roman" w:hAnsi="Times New Roman" w:cs="Times New Roman"/>
        </w:rPr>
      </w:pPr>
      <w:r w:rsidRPr="004A656B">
        <w:rPr>
          <w:rFonts w:ascii="Times New Roman" w:hAnsi="Times New Roman" w:cs="Times New Roman"/>
        </w:rPr>
        <w:t xml:space="preserve">Farklı tip diyakların kırılma gerilimlerinin genlikleri birbirinden farklıdır. Piyasadaki diyakların kırılma gerilimleri 28 voltla 42 volt arasındadır. Diyağın </w:t>
      </w:r>
      <w:r>
        <w:rPr>
          <w:rFonts w:ascii="Times New Roman" w:hAnsi="Times New Roman" w:cs="Times New Roman"/>
        </w:rPr>
        <w:t>karakteristik eğrisi Şekil 4’</w:t>
      </w:r>
      <w:r w:rsidRPr="004A656B">
        <w:rPr>
          <w:rFonts w:ascii="Times New Roman" w:hAnsi="Times New Roman" w:cs="Times New Roman"/>
        </w:rPr>
        <w:t xml:space="preserve"> de gösterilmiştir.</w:t>
      </w:r>
    </w:p>
    <w:p w:rsidR="004A656B" w:rsidRDefault="004A656B" w:rsidP="004A656B">
      <w:pPr>
        <w:autoSpaceDE w:val="0"/>
        <w:autoSpaceDN w:val="0"/>
        <w:adjustRightInd w:val="0"/>
        <w:spacing w:after="0" w:line="360" w:lineRule="auto"/>
        <w:jc w:val="center"/>
        <w:rPr>
          <w:rFonts w:ascii="Times New Roman" w:hAnsi="Times New Roman" w:cs="Times New Roman"/>
        </w:rPr>
      </w:pPr>
      <w:r w:rsidRPr="004A656B">
        <w:rPr>
          <w:rFonts w:ascii="Times New Roman" w:hAnsi="Times New Roman" w:cs="Times New Roman"/>
          <w:noProof/>
          <w:lang w:eastAsia="tr-TR"/>
        </w:rPr>
        <w:drawing>
          <wp:inline distT="0" distB="0" distL="0" distR="0">
            <wp:extent cx="3805428" cy="2114127"/>
            <wp:effectExtent l="0" t="0" r="5080" b="635"/>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9635" cy="2122020"/>
                    </a:xfrm>
                    <a:prstGeom prst="rect">
                      <a:avLst/>
                    </a:prstGeom>
                    <a:noFill/>
                    <a:ln>
                      <a:noFill/>
                    </a:ln>
                  </pic:spPr>
                </pic:pic>
              </a:graphicData>
            </a:graphic>
          </wp:inline>
        </w:drawing>
      </w:r>
    </w:p>
    <w:p w:rsidR="00952B9C" w:rsidRDefault="00952B9C" w:rsidP="00FA3EF2">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Diyak kısaca iki yönlü tetikleme elemanı olarak anılır. Her iki yönde aynı kırılma gerilimine sahiptir. Diyakın çalışması örnek olarak 33 V. kırılma gerilimi için şöyle açıklanabilir: Birbirine ters yönde seri bağlanmış iki adet 33 voltluk zener diyoda eşdeğer bir elemandır. 33 volta kadar üzerinden akım geçirmez. Uçlarındaki gerilim 33 voltun üzerine çıktığında iletken olur. Diyaklar bu özelliklerinden dolayı triyak ve tristörlerin tetiklenmesinde bu elemanların geytlerine seri olarak bağlanır. Diyağın kırılma gerilimine dayanılarak tristör veya triyağın tetikleme zamanı belirlenir. </w:t>
      </w:r>
    </w:p>
    <w:p w:rsidR="00952B9C" w:rsidRDefault="00952B9C" w:rsidP="00FA3EF2">
      <w:pPr>
        <w:autoSpaceDE w:val="0"/>
        <w:autoSpaceDN w:val="0"/>
        <w:adjustRightInd w:val="0"/>
        <w:spacing w:after="0" w:line="360" w:lineRule="auto"/>
        <w:jc w:val="both"/>
        <w:rPr>
          <w:rFonts w:ascii="Times New Roman" w:hAnsi="Times New Roman" w:cs="Times New Roman"/>
        </w:rPr>
      </w:pPr>
    </w:p>
    <w:p w:rsid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lastRenderedPageBreak/>
        <w:t xml:space="preserve">Triyak AC da çalışan her iki alternansta yük </w:t>
      </w:r>
      <w:r>
        <w:rPr>
          <w:rFonts w:ascii="Times New Roman" w:hAnsi="Times New Roman" w:cs="Times New Roman"/>
        </w:rPr>
        <w:t xml:space="preserve">kontrolü yapabilen yarı iletken anahtardır. </w:t>
      </w:r>
      <w:r w:rsidR="009C1A97">
        <w:rPr>
          <w:rFonts w:ascii="Times New Roman" w:hAnsi="Times New Roman" w:cs="Times New Roman"/>
        </w:rPr>
        <w:t>Aşağıdaki ş</w:t>
      </w:r>
      <w:r>
        <w:rPr>
          <w:rFonts w:ascii="Times New Roman" w:hAnsi="Times New Roman" w:cs="Times New Roman"/>
        </w:rPr>
        <w:t>ekil</w:t>
      </w:r>
      <w:r w:rsidRPr="00952B9C">
        <w:rPr>
          <w:rFonts w:ascii="Times New Roman" w:hAnsi="Times New Roman" w:cs="Times New Roman"/>
        </w:rPr>
        <w:t>’ de triyakın yapısı ve sembolü görülmektedir. Triyak</w:t>
      </w:r>
      <w:r>
        <w:rPr>
          <w:rFonts w:ascii="Times New Roman" w:hAnsi="Times New Roman" w:cs="Times New Roman"/>
        </w:rPr>
        <w:t xml:space="preserve">ın aynı </w:t>
      </w:r>
      <w:r w:rsidRPr="00952B9C">
        <w:rPr>
          <w:rFonts w:ascii="Times New Roman" w:hAnsi="Times New Roman" w:cs="Times New Roman"/>
        </w:rPr>
        <w:t xml:space="preserve">özelliklerini taşıyan anahtar uçlarına A1(Anot 1) </w:t>
      </w:r>
      <w:r>
        <w:rPr>
          <w:rFonts w:ascii="Times New Roman" w:hAnsi="Times New Roman" w:cs="Times New Roman"/>
        </w:rPr>
        <w:t xml:space="preserve">ve A2 (Anot 2) adı verilir. Yük </w:t>
      </w:r>
      <w:r w:rsidRPr="00952B9C">
        <w:rPr>
          <w:rFonts w:ascii="Times New Roman" w:hAnsi="Times New Roman" w:cs="Times New Roman"/>
        </w:rPr>
        <w:t>genellikle A2 anodu devresine bağlanır. Kontrol ucuna</w:t>
      </w:r>
      <w:r>
        <w:rPr>
          <w:rFonts w:ascii="Times New Roman" w:hAnsi="Times New Roman" w:cs="Times New Roman"/>
        </w:rPr>
        <w:t xml:space="preserve"> tristörde olduğu gibi geyt adı v</w:t>
      </w:r>
      <w:r w:rsidRPr="00952B9C">
        <w:rPr>
          <w:rFonts w:ascii="Times New Roman" w:hAnsi="Times New Roman" w:cs="Times New Roman"/>
        </w:rPr>
        <w:t>erilir.</w:t>
      </w:r>
    </w:p>
    <w:p w:rsidR="00952B9C" w:rsidRDefault="00952B9C" w:rsidP="00952B9C">
      <w:pPr>
        <w:autoSpaceDE w:val="0"/>
        <w:autoSpaceDN w:val="0"/>
        <w:adjustRightInd w:val="0"/>
        <w:spacing w:after="0" w:line="360" w:lineRule="auto"/>
        <w:jc w:val="center"/>
        <w:rPr>
          <w:rFonts w:ascii="Times New Roman" w:hAnsi="Times New Roman" w:cs="Times New Roman"/>
        </w:rPr>
      </w:pPr>
      <w:r w:rsidRPr="00952B9C">
        <w:rPr>
          <w:rFonts w:ascii="Times New Roman" w:hAnsi="Times New Roman" w:cs="Times New Roman"/>
          <w:noProof/>
          <w:lang w:eastAsia="tr-TR"/>
        </w:rPr>
        <w:drawing>
          <wp:inline distT="0" distB="0" distL="0" distR="0">
            <wp:extent cx="3901089" cy="2095500"/>
            <wp:effectExtent l="0" t="0" r="4445"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3728" cy="2107661"/>
                    </a:xfrm>
                    <a:prstGeom prst="rect">
                      <a:avLst/>
                    </a:prstGeom>
                    <a:noFill/>
                    <a:ln>
                      <a:noFill/>
                    </a:ln>
                  </pic:spPr>
                </pic:pic>
              </a:graphicData>
            </a:graphic>
          </wp:inline>
        </w:drawing>
      </w:r>
    </w:p>
    <w:p w:rsidR="00952B9C" w:rsidRDefault="00952B9C" w:rsidP="00952B9C">
      <w:pPr>
        <w:autoSpaceDE w:val="0"/>
        <w:autoSpaceDN w:val="0"/>
        <w:adjustRightInd w:val="0"/>
        <w:spacing w:after="0" w:line="360" w:lineRule="auto"/>
        <w:jc w:val="both"/>
        <w:rPr>
          <w:rFonts w:ascii="Times New Roman" w:hAnsi="Times New Roman" w:cs="Times New Roman"/>
        </w:rPr>
      </w:pPr>
    </w:p>
    <w:p w:rsidR="00952B9C" w:rsidRDefault="00952B9C" w:rsidP="00952B9C">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 xml:space="preserve">Aşağıdaki şekilde </w:t>
      </w:r>
      <w:r w:rsidRPr="00952B9C">
        <w:rPr>
          <w:rFonts w:ascii="Times New Roman" w:hAnsi="Times New Roman" w:cs="Times New Roman"/>
        </w:rPr>
        <w:t xml:space="preserve">triyakın “P” geytli (SCR1) tristör </w:t>
      </w:r>
      <w:r>
        <w:rPr>
          <w:rFonts w:ascii="Times New Roman" w:hAnsi="Times New Roman" w:cs="Times New Roman"/>
        </w:rPr>
        <w:t xml:space="preserve">ve “N” geytli (SCR2) tristörden </w:t>
      </w:r>
      <w:r w:rsidRPr="00952B9C">
        <w:rPr>
          <w:rFonts w:ascii="Times New Roman" w:hAnsi="Times New Roman" w:cs="Times New Roman"/>
        </w:rPr>
        <w:t>oluşmuş eşdeğer devr</w:t>
      </w:r>
      <w:r>
        <w:rPr>
          <w:rFonts w:ascii="Times New Roman" w:hAnsi="Times New Roman" w:cs="Times New Roman"/>
        </w:rPr>
        <w:t>esi görülmektedir. Soldaki polarmada SCR1 tristörü, sağdak</w:t>
      </w:r>
      <w:r w:rsidRPr="00952B9C">
        <w:rPr>
          <w:rFonts w:ascii="Times New Roman" w:hAnsi="Times New Roman" w:cs="Times New Roman"/>
        </w:rPr>
        <w:t>i polarmada SCR2 tr</w:t>
      </w:r>
      <w:r>
        <w:rPr>
          <w:rFonts w:ascii="Times New Roman" w:hAnsi="Times New Roman" w:cs="Times New Roman"/>
        </w:rPr>
        <w:t xml:space="preserve">istörü iletkendir. Triyak AC de </w:t>
      </w:r>
      <w:r w:rsidRPr="00952B9C">
        <w:rPr>
          <w:rFonts w:ascii="Times New Roman" w:hAnsi="Times New Roman" w:cs="Times New Roman"/>
        </w:rPr>
        <w:t>çalışırken bir alternansta bir tristör, diğer alternans</w:t>
      </w:r>
      <w:r>
        <w:rPr>
          <w:rFonts w:ascii="Times New Roman" w:hAnsi="Times New Roman" w:cs="Times New Roman"/>
        </w:rPr>
        <w:t xml:space="preserve">ta diğer tristör çalışır ve tam </w:t>
      </w:r>
      <w:r w:rsidRPr="00952B9C">
        <w:rPr>
          <w:rFonts w:ascii="Times New Roman" w:hAnsi="Times New Roman" w:cs="Times New Roman"/>
        </w:rPr>
        <w:t>dalga yük kontrolü yapılmış olur.</w:t>
      </w:r>
    </w:p>
    <w:p w:rsidR="00952B9C" w:rsidRDefault="00952B9C" w:rsidP="00952B9C">
      <w:pPr>
        <w:autoSpaceDE w:val="0"/>
        <w:autoSpaceDN w:val="0"/>
        <w:adjustRightInd w:val="0"/>
        <w:spacing w:after="0" w:line="360" w:lineRule="auto"/>
        <w:jc w:val="center"/>
        <w:rPr>
          <w:rFonts w:ascii="Times New Roman" w:hAnsi="Times New Roman" w:cs="Times New Roman"/>
        </w:rPr>
      </w:pPr>
      <w:r w:rsidRPr="00952B9C">
        <w:rPr>
          <w:rFonts w:ascii="Times New Roman" w:hAnsi="Times New Roman" w:cs="Times New Roman"/>
          <w:noProof/>
          <w:lang w:eastAsia="tr-TR"/>
        </w:rPr>
        <w:drawing>
          <wp:inline distT="0" distB="0" distL="0" distR="0">
            <wp:extent cx="2940685" cy="1710624"/>
            <wp:effectExtent l="0" t="0" r="0" b="4445"/>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5360" cy="1719161"/>
                    </a:xfrm>
                    <a:prstGeom prst="rect">
                      <a:avLst/>
                    </a:prstGeom>
                    <a:noFill/>
                    <a:ln>
                      <a:noFill/>
                    </a:ln>
                  </pic:spPr>
                </pic:pic>
              </a:graphicData>
            </a:graphic>
          </wp:inline>
        </w:drawing>
      </w:r>
    </w:p>
    <w:p w:rsidR="00952B9C" w:rsidRDefault="00952B9C" w:rsidP="00952B9C">
      <w:pPr>
        <w:autoSpaceDE w:val="0"/>
        <w:autoSpaceDN w:val="0"/>
        <w:adjustRightInd w:val="0"/>
        <w:spacing w:after="0" w:line="360" w:lineRule="auto"/>
        <w:jc w:val="both"/>
        <w:rPr>
          <w:rFonts w:ascii="Times New Roman" w:hAnsi="Times New Roman" w:cs="Times New Roman"/>
        </w:rPr>
      </w:pPr>
    </w:p>
    <w:p w:rsidR="00952B9C" w:rsidRDefault="00952B9C" w:rsidP="00952B9C">
      <w:pPr>
        <w:autoSpaceDE w:val="0"/>
        <w:autoSpaceDN w:val="0"/>
        <w:adjustRightInd w:val="0"/>
        <w:spacing w:after="0" w:line="360" w:lineRule="auto"/>
        <w:jc w:val="both"/>
        <w:rPr>
          <w:rFonts w:ascii="Times New Roman" w:hAnsi="Times New Roman" w:cs="Times New Roman"/>
        </w:rPr>
      </w:pPr>
    </w:p>
    <w:p w:rsidR="00952B9C" w:rsidRDefault="00952B9C" w:rsidP="00952B9C">
      <w:pPr>
        <w:autoSpaceDE w:val="0"/>
        <w:autoSpaceDN w:val="0"/>
        <w:adjustRightInd w:val="0"/>
        <w:spacing w:after="0" w:line="360" w:lineRule="auto"/>
        <w:jc w:val="center"/>
        <w:rPr>
          <w:rFonts w:ascii="Times New Roman" w:hAnsi="Times New Roman" w:cs="Times New Roman"/>
        </w:rPr>
      </w:pPr>
      <w:r w:rsidRPr="00952B9C">
        <w:rPr>
          <w:rFonts w:ascii="Times New Roman" w:hAnsi="Times New Roman" w:cs="Times New Roman"/>
          <w:noProof/>
          <w:lang w:eastAsia="tr-TR"/>
        </w:rPr>
        <w:drawing>
          <wp:inline distT="0" distB="0" distL="0" distR="0">
            <wp:extent cx="2797315" cy="2268396"/>
            <wp:effectExtent l="0" t="0" r="3175" b="0"/>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7401" cy="2276575"/>
                    </a:xfrm>
                    <a:prstGeom prst="rect">
                      <a:avLst/>
                    </a:prstGeom>
                    <a:noFill/>
                    <a:ln>
                      <a:noFill/>
                    </a:ln>
                  </pic:spPr>
                </pic:pic>
              </a:graphicData>
            </a:graphic>
          </wp:inline>
        </w:drawing>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lastRenderedPageBreak/>
        <w:t>AC da çalışan geyt polarmasına bağlı dört çalışma şekli (modu) vardır.</w:t>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1. bölge + modu </w:t>
      </w:r>
      <w:r w:rsidR="001127DB">
        <w:rPr>
          <w:rFonts w:ascii="Times New Roman" w:hAnsi="Times New Roman" w:cs="Times New Roman"/>
        </w:rPr>
        <w:t xml:space="preserve">  A2+ ,  </w:t>
      </w:r>
      <w:r w:rsidRPr="00952B9C">
        <w:rPr>
          <w:rFonts w:ascii="Times New Roman" w:hAnsi="Times New Roman" w:cs="Times New Roman"/>
        </w:rPr>
        <w:t xml:space="preserve">A1- , </w:t>
      </w:r>
      <w:r w:rsidR="001127DB">
        <w:rPr>
          <w:rFonts w:ascii="Times New Roman" w:hAnsi="Times New Roman" w:cs="Times New Roman"/>
        </w:rPr>
        <w:t xml:space="preserve">  </w:t>
      </w:r>
      <w:r w:rsidRPr="00952B9C">
        <w:rPr>
          <w:rFonts w:ascii="Times New Roman" w:hAnsi="Times New Roman" w:cs="Times New Roman"/>
        </w:rPr>
        <w:t>G+,</w:t>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3. bölge + modu </w:t>
      </w:r>
      <w:r w:rsidR="001127DB">
        <w:rPr>
          <w:rFonts w:ascii="Times New Roman" w:hAnsi="Times New Roman" w:cs="Times New Roman"/>
        </w:rPr>
        <w:t xml:space="preserve">  </w:t>
      </w:r>
      <w:r w:rsidRPr="00952B9C">
        <w:rPr>
          <w:rFonts w:ascii="Times New Roman" w:hAnsi="Times New Roman" w:cs="Times New Roman"/>
        </w:rPr>
        <w:t xml:space="preserve">A2- , </w:t>
      </w:r>
      <w:r w:rsidR="001127DB">
        <w:rPr>
          <w:rFonts w:ascii="Times New Roman" w:hAnsi="Times New Roman" w:cs="Times New Roman"/>
        </w:rPr>
        <w:t xml:space="preserve">  </w:t>
      </w:r>
      <w:r w:rsidRPr="00952B9C">
        <w:rPr>
          <w:rFonts w:ascii="Times New Roman" w:hAnsi="Times New Roman" w:cs="Times New Roman"/>
        </w:rPr>
        <w:t xml:space="preserve">A1+ , </w:t>
      </w:r>
      <w:r w:rsidR="001127DB">
        <w:rPr>
          <w:rFonts w:ascii="Times New Roman" w:hAnsi="Times New Roman" w:cs="Times New Roman"/>
        </w:rPr>
        <w:t xml:space="preserve"> </w:t>
      </w:r>
      <w:r w:rsidRPr="00952B9C">
        <w:rPr>
          <w:rFonts w:ascii="Times New Roman" w:hAnsi="Times New Roman" w:cs="Times New Roman"/>
        </w:rPr>
        <w:t>G+,</w:t>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1. bölge - modu </w:t>
      </w:r>
      <w:r w:rsidR="001127DB">
        <w:rPr>
          <w:rFonts w:ascii="Times New Roman" w:hAnsi="Times New Roman" w:cs="Times New Roman"/>
        </w:rPr>
        <w:t xml:space="preserve">  </w:t>
      </w:r>
      <w:r w:rsidRPr="00952B9C">
        <w:rPr>
          <w:rFonts w:ascii="Times New Roman" w:hAnsi="Times New Roman" w:cs="Times New Roman"/>
        </w:rPr>
        <w:t xml:space="preserve">A2+ , </w:t>
      </w:r>
      <w:r w:rsidR="001127DB">
        <w:rPr>
          <w:rFonts w:ascii="Times New Roman" w:hAnsi="Times New Roman" w:cs="Times New Roman"/>
        </w:rPr>
        <w:t xml:space="preserve">  </w:t>
      </w:r>
      <w:r w:rsidRPr="00952B9C">
        <w:rPr>
          <w:rFonts w:ascii="Times New Roman" w:hAnsi="Times New Roman" w:cs="Times New Roman"/>
        </w:rPr>
        <w:t xml:space="preserve">A1- , </w:t>
      </w:r>
      <w:r w:rsidR="001127DB">
        <w:rPr>
          <w:rFonts w:ascii="Times New Roman" w:hAnsi="Times New Roman" w:cs="Times New Roman"/>
        </w:rPr>
        <w:t xml:space="preserve">  </w:t>
      </w:r>
      <w:r w:rsidRPr="00952B9C">
        <w:rPr>
          <w:rFonts w:ascii="Times New Roman" w:hAnsi="Times New Roman" w:cs="Times New Roman"/>
        </w:rPr>
        <w:t>G- ,</w:t>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3. bölge - modu </w:t>
      </w:r>
      <w:r w:rsidR="001127DB">
        <w:rPr>
          <w:rFonts w:ascii="Times New Roman" w:hAnsi="Times New Roman" w:cs="Times New Roman"/>
        </w:rPr>
        <w:t xml:space="preserve">  </w:t>
      </w:r>
      <w:r w:rsidRPr="00952B9C">
        <w:rPr>
          <w:rFonts w:ascii="Times New Roman" w:hAnsi="Times New Roman" w:cs="Times New Roman"/>
        </w:rPr>
        <w:t xml:space="preserve">A2- , </w:t>
      </w:r>
      <w:r w:rsidR="001127DB">
        <w:rPr>
          <w:rFonts w:ascii="Times New Roman" w:hAnsi="Times New Roman" w:cs="Times New Roman"/>
        </w:rPr>
        <w:t xml:space="preserve">  </w:t>
      </w:r>
      <w:r w:rsidRPr="00952B9C">
        <w:rPr>
          <w:rFonts w:ascii="Times New Roman" w:hAnsi="Times New Roman" w:cs="Times New Roman"/>
        </w:rPr>
        <w:t xml:space="preserve">A1+ , </w:t>
      </w:r>
      <w:r w:rsidR="001127DB">
        <w:rPr>
          <w:rFonts w:ascii="Times New Roman" w:hAnsi="Times New Roman" w:cs="Times New Roman"/>
        </w:rPr>
        <w:t xml:space="preserve">  </w:t>
      </w:r>
      <w:r w:rsidRPr="00952B9C">
        <w:rPr>
          <w:rFonts w:ascii="Times New Roman" w:hAnsi="Times New Roman" w:cs="Times New Roman"/>
        </w:rPr>
        <w:t>G- ,</w:t>
      </w:r>
    </w:p>
    <w:p w:rsidR="00952B9C" w:rsidRP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Geytin pozitif darbe ile tetiklendiği “1. bölge</w:t>
      </w:r>
      <w:r w:rsidR="002162E6">
        <w:rPr>
          <w:rFonts w:ascii="Times New Roman" w:hAnsi="Times New Roman" w:cs="Times New Roman"/>
        </w:rPr>
        <w:t xml:space="preserve"> +” ve “3. bölge+” modlarında P </w:t>
      </w:r>
      <w:r w:rsidRPr="00952B9C">
        <w:rPr>
          <w:rFonts w:ascii="Times New Roman" w:hAnsi="Times New Roman" w:cs="Times New Roman"/>
        </w:rPr>
        <w:t>geytli tristör çalışmaktadır. Geytin negatif darbe ile tetiklendiği “1. böl</w:t>
      </w:r>
      <w:r w:rsidR="002162E6">
        <w:rPr>
          <w:rFonts w:ascii="Times New Roman" w:hAnsi="Times New Roman" w:cs="Times New Roman"/>
        </w:rPr>
        <w:t xml:space="preserve">ge-“ ve “3. </w:t>
      </w:r>
      <w:r w:rsidRPr="00952B9C">
        <w:rPr>
          <w:rFonts w:ascii="Times New Roman" w:hAnsi="Times New Roman" w:cs="Times New Roman"/>
        </w:rPr>
        <w:t>bölge-“ modlarında N geytli tristör çalışmaktadır.</w:t>
      </w:r>
    </w:p>
    <w:p w:rsidR="00952B9C" w:rsidRDefault="00952B9C" w:rsidP="00952B9C">
      <w:pPr>
        <w:autoSpaceDE w:val="0"/>
        <w:autoSpaceDN w:val="0"/>
        <w:adjustRightInd w:val="0"/>
        <w:spacing w:after="0" w:line="360" w:lineRule="auto"/>
        <w:jc w:val="both"/>
        <w:rPr>
          <w:rFonts w:ascii="Times New Roman" w:hAnsi="Times New Roman" w:cs="Times New Roman"/>
        </w:rPr>
      </w:pPr>
      <w:r w:rsidRPr="00952B9C">
        <w:rPr>
          <w:rFonts w:ascii="Times New Roman" w:hAnsi="Times New Roman" w:cs="Times New Roman"/>
        </w:rPr>
        <w:t xml:space="preserve">A2 anodu ve geyt polarmasının aynı olduğu </w:t>
      </w:r>
      <w:r w:rsidR="002162E6">
        <w:rPr>
          <w:rFonts w:ascii="Times New Roman" w:hAnsi="Times New Roman" w:cs="Times New Roman"/>
        </w:rPr>
        <w:t xml:space="preserve">modlar (1. bölge+ ve 3. bölge-) triyakın çok hassas </w:t>
      </w:r>
      <w:r w:rsidRPr="00952B9C">
        <w:rPr>
          <w:rFonts w:ascii="Times New Roman" w:hAnsi="Times New Roman" w:cs="Times New Roman"/>
        </w:rPr>
        <w:t>tetiklendiği modlardır. Triyak genel</w:t>
      </w:r>
      <w:r w:rsidR="002162E6">
        <w:rPr>
          <w:rFonts w:ascii="Times New Roman" w:hAnsi="Times New Roman" w:cs="Times New Roman"/>
        </w:rPr>
        <w:t xml:space="preserve">likle bu modlarda çalıştırılır. </w:t>
      </w:r>
      <w:r w:rsidRPr="00952B9C">
        <w:rPr>
          <w:rFonts w:ascii="Times New Roman" w:hAnsi="Times New Roman" w:cs="Times New Roman"/>
        </w:rPr>
        <w:t>Triyakların iletime geçmesi içi</w:t>
      </w:r>
      <w:r w:rsidR="002162E6">
        <w:rPr>
          <w:rFonts w:ascii="Times New Roman" w:hAnsi="Times New Roman" w:cs="Times New Roman"/>
        </w:rPr>
        <w:t xml:space="preserve">n 5V </w:t>
      </w:r>
      <w:r w:rsidRPr="00952B9C">
        <w:rPr>
          <w:rFonts w:ascii="Times New Roman" w:hAnsi="Times New Roman" w:cs="Times New Roman"/>
        </w:rPr>
        <w:t>30V geyt gerilim</w:t>
      </w:r>
      <w:r w:rsidR="002162E6">
        <w:rPr>
          <w:rFonts w:ascii="Times New Roman" w:hAnsi="Times New Roman" w:cs="Times New Roman"/>
        </w:rPr>
        <w:t xml:space="preserve">ine ihtiyaç vardır. A2 anodu ve </w:t>
      </w:r>
      <w:r w:rsidRPr="00952B9C">
        <w:rPr>
          <w:rFonts w:ascii="Times New Roman" w:hAnsi="Times New Roman" w:cs="Times New Roman"/>
        </w:rPr>
        <w:t>geyt polarmasının ayn</w:t>
      </w:r>
      <w:r w:rsidR="002162E6">
        <w:rPr>
          <w:rFonts w:ascii="Times New Roman" w:hAnsi="Times New Roman" w:cs="Times New Roman"/>
        </w:rPr>
        <w:t xml:space="preserve">ı olduğu modlarda triyak 5V ile iletime geçer ve her iki </w:t>
      </w:r>
      <w:r w:rsidRPr="00952B9C">
        <w:rPr>
          <w:rFonts w:ascii="Times New Roman" w:hAnsi="Times New Roman" w:cs="Times New Roman"/>
        </w:rPr>
        <w:t>alternans</w:t>
      </w:r>
      <w:r w:rsidR="002162E6">
        <w:rPr>
          <w:rFonts w:ascii="Times New Roman" w:hAnsi="Times New Roman" w:cs="Times New Roman"/>
        </w:rPr>
        <w:t xml:space="preserve">ta yük üzerinden akım akıtılır. </w:t>
      </w:r>
      <w:r w:rsidRPr="00952B9C">
        <w:rPr>
          <w:rFonts w:ascii="Times New Roman" w:hAnsi="Times New Roman" w:cs="Times New Roman"/>
        </w:rPr>
        <w:t xml:space="preserve">A2 </w:t>
      </w:r>
      <w:r w:rsidR="002162E6">
        <w:rPr>
          <w:rFonts w:ascii="Times New Roman" w:hAnsi="Times New Roman" w:cs="Times New Roman"/>
        </w:rPr>
        <w:t xml:space="preserve">anodu ve geyt polarmasının ayrı </w:t>
      </w:r>
      <w:r w:rsidRPr="00952B9C">
        <w:rPr>
          <w:rFonts w:ascii="Times New Roman" w:hAnsi="Times New Roman" w:cs="Times New Roman"/>
        </w:rPr>
        <w:t xml:space="preserve">olduğu </w:t>
      </w:r>
      <w:r w:rsidR="002162E6">
        <w:rPr>
          <w:rFonts w:ascii="Times New Roman" w:hAnsi="Times New Roman" w:cs="Times New Roman"/>
        </w:rPr>
        <w:t xml:space="preserve">modlar (1. bölge- ve 3. bölge+) </w:t>
      </w:r>
      <w:r w:rsidRPr="00952B9C">
        <w:rPr>
          <w:rFonts w:ascii="Times New Roman" w:hAnsi="Times New Roman" w:cs="Times New Roman"/>
        </w:rPr>
        <w:t>tristörün dengeli tetiklenemediği modlardır, bu modlarda çalışma tercih edilmez.</w:t>
      </w: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Aşağıdaki şekilde</w:t>
      </w:r>
      <w:r w:rsidRPr="002162E6">
        <w:rPr>
          <w:rFonts w:ascii="Times New Roman" w:hAnsi="Times New Roman" w:cs="Times New Roman"/>
        </w:rPr>
        <w:t xml:space="preserve"> triyakın standart çalışma de</w:t>
      </w:r>
      <w:r>
        <w:rPr>
          <w:rFonts w:ascii="Times New Roman" w:hAnsi="Times New Roman" w:cs="Times New Roman"/>
        </w:rPr>
        <w:t xml:space="preserve">vresi görülmektedir. Devreye DC </w:t>
      </w:r>
      <w:r w:rsidRPr="002162E6">
        <w:rPr>
          <w:rFonts w:ascii="Times New Roman" w:hAnsi="Times New Roman" w:cs="Times New Roman"/>
        </w:rPr>
        <w:t>uygulanır “S” butona basılırsa triyak RG üzerinden y</w:t>
      </w:r>
      <w:r>
        <w:rPr>
          <w:rFonts w:ascii="Times New Roman" w:hAnsi="Times New Roman" w:cs="Times New Roman"/>
        </w:rPr>
        <w:t xml:space="preserve">eterli geyt polarmasını alır ve </w:t>
      </w:r>
      <w:r w:rsidRPr="002162E6">
        <w:rPr>
          <w:rFonts w:ascii="Times New Roman" w:hAnsi="Times New Roman" w:cs="Times New Roman"/>
        </w:rPr>
        <w:t>iletken olur. Yük üzerinden akım geçmeye başlar.</w:t>
      </w:r>
      <w:r>
        <w:rPr>
          <w:rFonts w:ascii="Times New Roman" w:hAnsi="Times New Roman" w:cs="Times New Roman"/>
        </w:rPr>
        <w:t xml:space="preserve"> Buton bırakıldığında yük akımı </w:t>
      </w:r>
      <w:r w:rsidRPr="002162E6">
        <w:rPr>
          <w:rFonts w:ascii="Times New Roman" w:hAnsi="Times New Roman" w:cs="Times New Roman"/>
        </w:rPr>
        <w:t>geçmeye devam eder. Demek oluyor ki triyaklarda trist</w:t>
      </w:r>
      <w:r>
        <w:rPr>
          <w:rFonts w:ascii="Times New Roman" w:hAnsi="Times New Roman" w:cs="Times New Roman"/>
        </w:rPr>
        <w:t xml:space="preserve">örler gibi kilitleme özelliğine </w:t>
      </w:r>
      <w:r w:rsidRPr="002162E6">
        <w:rPr>
          <w:rFonts w:ascii="Times New Roman" w:hAnsi="Times New Roman" w:cs="Times New Roman"/>
        </w:rPr>
        <w:t>sahiptir. DC çalışmada kaynak kutupları da önemli değildir.</w:t>
      </w:r>
    </w:p>
    <w:p w:rsidR="00952B9C"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Devreye AC uygulanır “S” butona basılırsa triyak yine yete</w:t>
      </w:r>
      <w:r>
        <w:rPr>
          <w:rFonts w:ascii="Times New Roman" w:hAnsi="Times New Roman" w:cs="Times New Roman"/>
        </w:rPr>
        <w:t xml:space="preserve">rli geyt </w:t>
      </w:r>
      <w:r w:rsidRPr="002162E6">
        <w:rPr>
          <w:rFonts w:ascii="Times New Roman" w:hAnsi="Times New Roman" w:cs="Times New Roman"/>
        </w:rPr>
        <w:t>polarlamasını alır ve iletken olur.Yük üzerinden akı</w:t>
      </w:r>
      <w:r>
        <w:rPr>
          <w:rFonts w:ascii="Times New Roman" w:hAnsi="Times New Roman" w:cs="Times New Roman"/>
        </w:rPr>
        <w:t xml:space="preserve">m geçer. Buton bırakıldığı anda </w:t>
      </w:r>
      <w:r w:rsidRPr="002162E6">
        <w:rPr>
          <w:rFonts w:ascii="Times New Roman" w:hAnsi="Times New Roman" w:cs="Times New Roman"/>
        </w:rPr>
        <w:t>yük akımı da kesil</w:t>
      </w:r>
      <w:r>
        <w:rPr>
          <w:rFonts w:ascii="Times New Roman" w:hAnsi="Times New Roman" w:cs="Times New Roman"/>
        </w:rPr>
        <w:t xml:space="preserve">ir. Buna neden AC nin alternans değişiminde ani değerin sıfır </w:t>
      </w:r>
      <w:r w:rsidRPr="002162E6">
        <w:rPr>
          <w:rFonts w:ascii="Times New Roman" w:hAnsi="Times New Roman" w:cs="Times New Roman"/>
        </w:rPr>
        <w:t>olmasıdır. Bu anda triyakın A1 ve A2 anotları</w:t>
      </w:r>
      <w:r>
        <w:rPr>
          <w:rFonts w:ascii="Times New Roman" w:hAnsi="Times New Roman" w:cs="Times New Roman"/>
        </w:rPr>
        <w:t xml:space="preserve">na hiçbir gerilim uygulanmaz ve </w:t>
      </w:r>
      <w:r w:rsidRPr="002162E6">
        <w:rPr>
          <w:rFonts w:ascii="Times New Roman" w:hAnsi="Times New Roman" w:cs="Times New Roman"/>
        </w:rPr>
        <w:t>çalışma durur.</w:t>
      </w:r>
    </w:p>
    <w:p w:rsidR="00952B9C" w:rsidRDefault="002162E6" w:rsidP="002162E6">
      <w:pPr>
        <w:autoSpaceDE w:val="0"/>
        <w:autoSpaceDN w:val="0"/>
        <w:adjustRightInd w:val="0"/>
        <w:spacing w:after="0" w:line="360" w:lineRule="auto"/>
        <w:jc w:val="center"/>
        <w:rPr>
          <w:rFonts w:ascii="Times New Roman" w:hAnsi="Times New Roman" w:cs="Times New Roman"/>
        </w:rPr>
      </w:pPr>
      <w:r w:rsidRPr="002162E6">
        <w:rPr>
          <w:rFonts w:ascii="Times New Roman" w:hAnsi="Times New Roman" w:cs="Times New Roman"/>
          <w:noProof/>
          <w:lang w:eastAsia="tr-TR"/>
        </w:rPr>
        <w:drawing>
          <wp:inline distT="0" distB="0" distL="0" distR="0">
            <wp:extent cx="3184628" cy="2867025"/>
            <wp:effectExtent l="0" t="0" r="0" b="0"/>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04986" cy="2885352"/>
                    </a:xfrm>
                    <a:prstGeom prst="rect">
                      <a:avLst/>
                    </a:prstGeom>
                    <a:noFill/>
                    <a:ln>
                      <a:noFill/>
                    </a:ln>
                  </pic:spPr>
                </pic:pic>
              </a:graphicData>
            </a:graphic>
          </wp:inline>
        </w:drawing>
      </w:r>
    </w:p>
    <w:p w:rsidR="00952B9C" w:rsidRDefault="00952B9C"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Verdana-Bold" w:hAnsi="Verdana-Bold" w:cs="Verdana-Bold"/>
          <w:b/>
          <w:bCs/>
        </w:rPr>
      </w:pPr>
      <w:r>
        <w:rPr>
          <w:rFonts w:ascii="Verdana-Bold" w:hAnsi="Verdana-Bold" w:cs="Verdana-Bold"/>
          <w:b/>
          <w:bCs/>
        </w:rPr>
        <w:lastRenderedPageBreak/>
        <w:t>Dimmer devresinin çalışması:</w:t>
      </w:r>
    </w:p>
    <w:p w:rsidR="002162E6" w:rsidRDefault="002162E6" w:rsidP="002162E6">
      <w:pPr>
        <w:autoSpaceDE w:val="0"/>
        <w:autoSpaceDN w:val="0"/>
        <w:adjustRightInd w:val="0"/>
        <w:spacing w:after="0" w:line="360" w:lineRule="auto"/>
        <w:jc w:val="center"/>
        <w:rPr>
          <w:rFonts w:ascii="Verdana-Bold" w:hAnsi="Verdana-Bold" w:cs="Verdana-Bold"/>
          <w:b/>
          <w:bCs/>
        </w:rPr>
      </w:pPr>
      <w:r>
        <w:rPr>
          <w:noProof/>
          <w:lang w:eastAsia="tr-TR"/>
        </w:rPr>
        <w:drawing>
          <wp:inline distT="0" distB="0" distL="0" distR="0" wp14:anchorId="2BCBED75" wp14:editId="39C9F1E8">
            <wp:extent cx="3939386" cy="2857500"/>
            <wp:effectExtent l="0" t="0" r="4445"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9624" cy="2864926"/>
                    </a:xfrm>
                    <a:prstGeom prst="rect">
                      <a:avLst/>
                    </a:prstGeom>
                  </pic:spPr>
                </pic:pic>
              </a:graphicData>
            </a:graphic>
          </wp:inline>
        </w:drawing>
      </w:r>
    </w:p>
    <w:p w:rsid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Dimmer devresi faz açısını ayarlayan b</w:t>
      </w:r>
      <w:r>
        <w:rPr>
          <w:rFonts w:ascii="Times New Roman" w:hAnsi="Times New Roman" w:cs="Times New Roman"/>
        </w:rPr>
        <w:t xml:space="preserve">ir devre olup, deney devremizde 55V AC gerilim ve 50 Hz’lik </w:t>
      </w:r>
      <w:r w:rsidRPr="002162E6">
        <w:rPr>
          <w:rFonts w:ascii="Times New Roman" w:hAnsi="Times New Roman" w:cs="Times New Roman"/>
        </w:rPr>
        <w:t>şebeke frekansında çal</w:t>
      </w:r>
      <w:r>
        <w:rPr>
          <w:rFonts w:ascii="Times New Roman" w:hAnsi="Times New Roman" w:cs="Times New Roman"/>
        </w:rPr>
        <w:t xml:space="preserve">ışmaktadır. Devre faz açısını P </w:t>
      </w:r>
      <w:r w:rsidRPr="002162E6">
        <w:rPr>
          <w:rFonts w:ascii="Times New Roman" w:hAnsi="Times New Roman" w:cs="Times New Roman"/>
        </w:rPr>
        <w:t>potansiyometresi vasıtası i</w:t>
      </w:r>
      <w:r>
        <w:rPr>
          <w:rFonts w:ascii="Times New Roman" w:hAnsi="Times New Roman" w:cs="Times New Roman"/>
        </w:rPr>
        <w:t xml:space="preserve">le yapmaktadır. </w:t>
      </w:r>
      <w:r w:rsidRPr="002162E6">
        <w:rPr>
          <w:rFonts w:ascii="Times New Roman" w:hAnsi="Times New Roman" w:cs="Times New Roman"/>
        </w:rPr>
        <w:t>Triyağın iletkenliği dolayısı il</w:t>
      </w:r>
      <w:r>
        <w:rPr>
          <w:rFonts w:ascii="Times New Roman" w:hAnsi="Times New Roman" w:cs="Times New Roman"/>
        </w:rPr>
        <w:t xml:space="preserve">e yükte harcanan güç gate ucuna </w:t>
      </w:r>
      <w:r w:rsidRPr="002162E6">
        <w:rPr>
          <w:rFonts w:ascii="Times New Roman" w:hAnsi="Times New Roman" w:cs="Times New Roman"/>
        </w:rPr>
        <w:t xml:space="preserve">uygulanan pals sinyalleri ile kontrol edilir. </w:t>
      </w:r>
      <w:r>
        <w:rPr>
          <w:rFonts w:ascii="Times New Roman" w:hAnsi="Times New Roman" w:cs="Times New Roman"/>
        </w:rPr>
        <w:t xml:space="preserve">Bunun nasıl gerçekleştiği dalga </w:t>
      </w:r>
      <w:r w:rsidRPr="002162E6">
        <w:rPr>
          <w:rFonts w:ascii="Times New Roman" w:hAnsi="Times New Roman" w:cs="Times New Roman"/>
        </w:rPr>
        <w:t>şekillerinden daha iyi açıklanabilir</w:t>
      </w:r>
      <w:r>
        <w:rPr>
          <w:rFonts w:ascii="Times New Roman" w:hAnsi="Times New Roman" w:cs="Times New Roman"/>
        </w:rPr>
        <w:t>.</w:t>
      </w:r>
    </w:p>
    <w:p w:rsidR="002162E6" w:rsidRDefault="002162E6" w:rsidP="002162E6">
      <w:pPr>
        <w:autoSpaceDE w:val="0"/>
        <w:autoSpaceDN w:val="0"/>
        <w:adjustRightInd w:val="0"/>
        <w:spacing w:after="0" w:line="360" w:lineRule="auto"/>
        <w:jc w:val="center"/>
        <w:rPr>
          <w:rFonts w:ascii="Times New Roman" w:hAnsi="Times New Roman" w:cs="Times New Roman"/>
        </w:rPr>
      </w:pPr>
      <w:r w:rsidRPr="002162E6">
        <w:rPr>
          <w:rFonts w:ascii="Times New Roman" w:hAnsi="Times New Roman" w:cs="Times New Roman"/>
          <w:noProof/>
          <w:lang w:eastAsia="tr-TR"/>
        </w:rPr>
        <w:drawing>
          <wp:inline distT="0" distB="0" distL="0" distR="0">
            <wp:extent cx="4203115" cy="2819400"/>
            <wp:effectExtent l="0" t="0" r="6985"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0693" cy="2824483"/>
                    </a:xfrm>
                    <a:prstGeom prst="rect">
                      <a:avLst/>
                    </a:prstGeom>
                    <a:noFill/>
                    <a:ln>
                      <a:noFill/>
                    </a:ln>
                  </pic:spPr>
                </pic:pic>
              </a:graphicData>
            </a:graphic>
          </wp:inline>
        </w:drawing>
      </w: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Gate ucuna hiçbir gerilim uygulanmazs</w:t>
      </w:r>
      <w:r w:rsidR="004954B7">
        <w:rPr>
          <w:rFonts w:ascii="Times New Roman" w:hAnsi="Times New Roman" w:cs="Times New Roman"/>
        </w:rPr>
        <w:t xml:space="preserve">a triyak her iki alternansta da yalıtkandır. Gerilimin hemen </w:t>
      </w:r>
      <w:r w:rsidRPr="002162E6">
        <w:rPr>
          <w:rFonts w:ascii="Times New Roman" w:hAnsi="Times New Roman" w:cs="Times New Roman"/>
        </w:rPr>
        <w:t>hemen hepsi t</w:t>
      </w:r>
      <w:r w:rsidR="004954B7">
        <w:rPr>
          <w:rFonts w:ascii="Times New Roman" w:hAnsi="Times New Roman" w:cs="Times New Roman"/>
        </w:rPr>
        <w:t xml:space="preserve">riyak uçlarında düşer ve enerji </w:t>
      </w:r>
      <w:r w:rsidRPr="002162E6">
        <w:rPr>
          <w:rFonts w:ascii="Times New Roman" w:hAnsi="Times New Roman" w:cs="Times New Roman"/>
        </w:rPr>
        <w:t>yüklenmez. Yükün enerjilenme zaman aralıkları</w:t>
      </w:r>
      <w:r w:rsidR="004954B7">
        <w:rPr>
          <w:rFonts w:ascii="Times New Roman" w:hAnsi="Times New Roman" w:cs="Times New Roman"/>
        </w:rPr>
        <w:t xml:space="preserve">nın tetikleme palslarının zaman </w:t>
      </w:r>
      <w:r w:rsidRPr="002162E6">
        <w:rPr>
          <w:rFonts w:ascii="Times New Roman" w:hAnsi="Times New Roman" w:cs="Times New Roman"/>
        </w:rPr>
        <w:t>aralıkları tayin eder. Şekildeki B sinyali gate ucuna u</w:t>
      </w:r>
      <w:r w:rsidR="004954B7">
        <w:rPr>
          <w:rFonts w:ascii="Times New Roman" w:hAnsi="Times New Roman" w:cs="Times New Roman"/>
        </w:rPr>
        <w:t xml:space="preserve">ygulanırsa triyak uçlarındaki D </w:t>
      </w:r>
      <w:r w:rsidRPr="002162E6">
        <w:rPr>
          <w:rFonts w:ascii="Times New Roman" w:hAnsi="Times New Roman" w:cs="Times New Roman"/>
        </w:rPr>
        <w:t>sinyali (taralı kısımlar) ve yük uçlarında C sinyali (</w:t>
      </w:r>
      <w:r w:rsidR="004954B7">
        <w:rPr>
          <w:rFonts w:ascii="Times New Roman" w:hAnsi="Times New Roman" w:cs="Times New Roman"/>
        </w:rPr>
        <w:t xml:space="preserve">taralı kısımlar) meydana gelir. Bundan </w:t>
      </w:r>
      <w:r w:rsidRPr="002162E6">
        <w:rPr>
          <w:rFonts w:ascii="Times New Roman" w:hAnsi="Times New Roman" w:cs="Times New Roman"/>
        </w:rPr>
        <w:t>çıkan sonuç her iki alternansta da gate ak</w:t>
      </w:r>
      <w:r w:rsidR="004954B7">
        <w:rPr>
          <w:rFonts w:ascii="Times New Roman" w:hAnsi="Times New Roman" w:cs="Times New Roman"/>
        </w:rPr>
        <w:t xml:space="preserve">ımı akıncaya kadar yük kontrolü yapılmaz. Gate akımı başladığı </w:t>
      </w:r>
      <w:r w:rsidRPr="002162E6">
        <w:rPr>
          <w:rFonts w:ascii="Times New Roman" w:hAnsi="Times New Roman" w:cs="Times New Roman"/>
        </w:rPr>
        <w:t>alternanslarda triya</w:t>
      </w:r>
      <w:r w:rsidR="004954B7">
        <w:rPr>
          <w:rFonts w:ascii="Times New Roman" w:hAnsi="Times New Roman" w:cs="Times New Roman"/>
        </w:rPr>
        <w:t xml:space="preserve">k iletken olur. Bu iletkenlik o </w:t>
      </w:r>
      <w:r w:rsidRPr="002162E6">
        <w:rPr>
          <w:rFonts w:ascii="Times New Roman" w:hAnsi="Times New Roman" w:cs="Times New Roman"/>
        </w:rPr>
        <w:t>alternansların bitimine kadar devam eder.</w:t>
      </w:r>
    </w:p>
    <w:p w:rsidR="004954B7" w:rsidRDefault="004954B7" w:rsidP="002162E6">
      <w:pPr>
        <w:autoSpaceDE w:val="0"/>
        <w:autoSpaceDN w:val="0"/>
        <w:adjustRightInd w:val="0"/>
        <w:spacing w:after="0" w:line="360" w:lineRule="auto"/>
        <w:jc w:val="both"/>
        <w:rPr>
          <w:rFonts w:ascii="Times New Roman" w:hAnsi="Times New Roman" w:cs="Times New Roman"/>
        </w:rPr>
      </w:pP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lastRenderedPageBreak/>
        <w:t>AC de çalışan triyaklar her zaman</w:t>
      </w:r>
      <w:r w:rsidR="004954B7">
        <w:rPr>
          <w:rFonts w:ascii="Times New Roman" w:hAnsi="Times New Roman" w:cs="Times New Roman"/>
        </w:rPr>
        <w:t xml:space="preserve"> pals jeneratörlerinin ürettiği </w:t>
      </w:r>
      <w:r w:rsidRPr="002162E6">
        <w:rPr>
          <w:rFonts w:ascii="Times New Roman" w:hAnsi="Times New Roman" w:cs="Times New Roman"/>
        </w:rPr>
        <w:t>gerilimlerle faz farklı olarak ateşlenerek çalıştırılmasının yanın</w:t>
      </w:r>
      <w:r w:rsidR="004954B7">
        <w:rPr>
          <w:rFonts w:ascii="Times New Roman" w:hAnsi="Times New Roman" w:cs="Times New Roman"/>
        </w:rPr>
        <w:t xml:space="preserve">da daha basit ve </w:t>
      </w:r>
      <w:r w:rsidRPr="002162E6">
        <w:rPr>
          <w:rFonts w:ascii="Times New Roman" w:hAnsi="Times New Roman" w:cs="Times New Roman"/>
        </w:rPr>
        <w:t>pratik bir yöntem gate ucu geriliminin ayarl</w:t>
      </w:r>
      <w:r w:rsidR="004954B7">
        <w:rPr>
          <w:rFonts w:ascii="Times New Roman" w:hAnsi="Times New Roman" w:cs="Times New Roman"/>
        </w:rPr>
        <w:t xml:space="preserve">ı bir faz geciktirici üzerinden </w:t>
      </w:r>
      <w:r w:rsidRPr="002162E6">
        <w:rPr>
          <w:rFonts w:ascii="Times New Roman" w:hAnsi="Times New Roman" w:cs="Times New Roman"/>
        </w:rPr>
        <w:t xml:space="preserve">uygulanması ile de çalıştırılırlar. Bu sözü edilen </w:t>
      </w:r>
      <w:r w:rsidR="004954B7">
        <w:rPr>
          <w:rFonts w:ascii="Times New Roman" w:hAnsi="Times New Roman" w:cs="Times New Roman"/>
        </w:rPr>
        <w:t xml:space="preserve">ayarlı faz geciktirici RC zaman </w:t>
      </w:r>
      <w:r w:rsidRPr="002162E6">
        <w:rPr>
          <w:rFonts w:ascii="Times New Roman" w:hAnsi="Times New Roman" w:cs="Times New Roman"/>
        </w:rPr>
        <w:t>geciktirme devresidir. A2 anodundan ald</w:t>
      </w:r>
      <w:r w:rsidR="004954B7">
        <w:rPr>
          <w:rFonts w:ascii="Times New Roman" w:hAnsi="Times New Roman" w:cs="Times New Roman"/>
        </w:rPr>
        <w:t xml:space="preserve">ığı AC gerilimin fazını genelde </w:t>
      </w:r>
      <w:r w:rsidRPr="002162E6">
        <w:rPr>
          <w:rFonts w:ascii="Times New Roman" w:hAnsi="Times New Roman" w:cs="Times New Roman"/>
        </w:rPr>
        <w:t>potansiyometre ile 00 ile 1800 arasında ayarl</w:t>
      </w:r>
      <w:r w:rsidR="004954B7">
        <w:rPr>
          <w:rFonts w:ascii="Times New Roman" w:hAnsi="Times New Roman" w:cs="Times New Roman"/>
        </w:rPr>
        <w:t xml:space="preserve">anarak gate ucuna uygulanmasını </w:t>
      </w:r>
      <w:r w:rsidR="007A6AEC">
        <w:rPr>
          <w:rFonts w:ascii="Times New Roman" w:hAnsi="Times New Roman" w:cs="Times New Roman"/>
        </w:rPr>
        <w:t xml:space="preserve">sağlar. </w:t>
      </w:r>
      <w:r w:rsidRPr="002162E6">
        <w:rPr>
          <w:rFonts w:ascii="Times New Roman" w:hAnsi="Times New Roman" w:cs="Times New Roman"/>
        </w:rPr>
        <w:t>Bu çeşit devrelerde RC zaman ge</w:t>
      </w:r>
      <w:r w:rsidR="009C1A97">
        <w:rPr>
          <w:rFonts w:ascii="Times New Roman" w:hAnsi="Times New Roman" w:cs="Times New Roman"/>
        </w:rPr>
        <w:t xml:space="preserve">ciktirme devresi yanında bir de </w:t>
      </w:r>
      <w:r w:rsidRPr="002162E6">
        <w:rPr>
          <w:rFonts w:ascii="Times New Roman" w:hAnsi="Times New Roman" w:cs="Times New Roman"/>
        </w:rPr>
        <w:t>tetikleme elemanına ihtiyaç duyulur. Bu tetikl</w:t>
      </w:r>
      <w:r w:rsidR="009C1A97">
        <w:rPr>
          <w:rFonts w:ascii="Times New Roman" w:hAnsi="Times New Roman" w:cs="Times New Roman"/>
        </w:rPr>
        <w:t xml:space="preserve">eme elemanı SUS, SBS, DİYAK vb. </w:t>
      </w:r>
      <w:r w:rsidRPr="002162E6">
        <w:rPr>
          <w:rFonts w:ascii="Times New Roman" w:hAnsi="Times New Roman" w:cs="Times New Roman"/>
        </w:rPr>
        <w:t>olabilir.</w:t>
      </w: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Bir faz geciktirme devresinin hesabı şöyle yapılır;</w:t>
      </w: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1- Yükün çalıştığı gerilimin frekansına göre alternans süresi hesaplanır.</w:t>
      </w:r>
    </w:p>
    <w:p w:rsidR="002162E6" w:rsidRP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2- Bir alternans 1800 olduğuna göre 10’luk süre hesaplanır.</w:t>
      </w:r>
    </w:p>
    <w:p w:rsidR="002162E6" w:rsidRDefault="002162E6" w:rsidP="002162E6">
      <w:pPr>
        <w:autoSpaceDE w:val="0"/>
        <w:autoSpaceDN w:val="0"/>
        <w:adjustRightInd w:val="0"/>
        <w:spacing w:after="0" w:line="360" w:lineRule="auto"/>
        <w:jc w:val="both"/>
        <w:rPr>
          <w:rFonts w:ascii="Times New Roman" w:hAnsi="Times New Roman" w:cs="Times New Roman"/>
        </w:rPr>
      </w:pPr>
      <w:r w:rsidRPr="002162E6">
        <w:rPr>
          <w:rFonts w:ascii="Times New Roman" w:hAnsi="Times New Roman" w:cs="Times New Roman"/>
        </w:rPr>
        <w:t>3- 10’luk süre bilindiğine göre kaç derecelik f</w:t>
      </w:r>
      <w:r w:rsidR="009C1A97">
        <w:rPr>
          <w:rFonts w:ascii="Times New Roman" w:hAnsi="Times New Roman" w:cs="Times New Roman"/>
        </w:rPr>
        <w:t xml:space="preserve">az gecikmesi yapacaksa ikisinin </w:t>
      </w:r>
      <w:r w:rsidRPr="002162E6">
        <w:rPr>
          <w:rFonts w:ascii="Times New Roman" w:hAnsi="Times New Roman" w:cs="Times New Roman"/>
        </w:rPr>
        <w:t>çarpımı faz geciktirmesi süresini verir.</w:t>
      </w:r>
    </w:p>
    <w:p w:rsidR="007A6AEC" w:rsidRDefault="007A6AEC" w:rsidP="007A6AEC">
      <w:pPr>
        <w:autoSpaceDE w:val="0"/>
        <w:autoSpaceDN w:val="0"/>
        <w:adjustRightInd w:val="0"/>
        <w:spacing w:after="0" w:line="360" w:lineRule="auto"/>
        <w:jc w:val="both"/>
        <w:rPr>
          <w:rFonts w:ascii="Times New Roman" w:hAnsi="Times New Roman" w:cs="Times New Roman"/>
        </w:rPr>
      </w:pPr>
      <w:r w:rsidRPr="0033242F">
        <w:rPr>
          <w:rFonts w:ascii="Times New Roman" w:hAnsi="Times New Roman" w:cs="Times New Roman"/>
        </w:rPr>
        <w:t>Örnek olarak devredeki yükün 600 gecikmeli olarak çalıştırılması istenmektedir.</w:t>
      </w:r>
    </w:p>
    <w:p w:rsidR="007A6AEC" w:rsidRDefault="007A6AEC" w:rsidP="007A6AEC">
      <w:pPr>
        <w:autoSpaceDE w:val="0"/>
        <w:autoSpaceDN w:val="0"/>
        <w:adjustRightInd w:val="0"/>
        <w:spacing w:after="0" w:line="360" w:lineRule="auto"/>
        <w:jc w:val="both"/>
        <w:rPr>
          <w:rFonts w:ascii="Times New Roman" w:hAnsi="Times New Roman" w:cs="Times New Roman"/>
        </w:rPr>
      </w:pPr>
      <w:r w:rsidRPr="0033242F">
        <w:rPr>
          <w:rFonts w:ascii="Times New Roman" w:hAnsi="Times New Roman" w:cs="Times New Roman"/>
        </w:rPr>
        <w:t>U=220V AC 50Hz oldu</w:t>
      </w:r>
      <w:r>
        <w:rPr>
          <w:rFonts w:ascii="Times New Roman" w:hAnsi="Times New Roman" w:cs="Times New Roman"/>
        </w:rPr>
        <w:t>ğuna göre faz geciktirme süresi</w:t>
      </w:r>
      <w:r w:rsidRPr="0033242F">
        <w:rPr>
          <w:rFonts w:ascii="Times New Roman" w:hAnsi="Times New Roman" w:cs="Times New Roman"/>
        </w:rPr>
        <w:t>;</w:t>
      </w:r>
    </w:p>
    <w:p w:rsidR="007A6AEC" w:rsidRDefault="007A6AEC" w:rsidP="007A6AEC">
      <w:pPr>
        <w:pStyle w:val="ListeParagraf"/>
        <w:numPr>
          <w:ilvl w:val="0"/>
          <w:numId w:val="48"/>
        </w:numPr>
        <w:autoSpaceDE w:val="0"/>
        <w:autoSpaceDN w:val="0"/>
        <w:adjustRightInd w:val="0"/>
        <w:spacing w:after="0" w:line="360" w:lineRule="auto"/>
        <w:ind w:left="567" w:hanging="283"/>
        <w:jc w:val="both"/>
        <w:rPr>
          <w:rFonts w:ascii="Times New Roman" w:hAnsi="Times New Roman" w:cs="Times New Roman"/>
        </w:rPr>
      </w:pPr>
      <w:r>
        <w:rPr>
          <w:rFonts w:ascii="Times New Roman" w:hAnsi="Times New Roman" w:cs="Times New Roman"/>
        </w:rPr>
        <w:t>Bir a</w:t>
      </w:r>
      <w:r w:rsidRPr="0033242F">
        <w:rPr>
          <w:rFonts w:ascii="Times New Roman" w:hAnsi="Times New Roman" w:cs="Times New Roman"/>
        </w:rPr>
        <w:t>lternansın süresi = 1</w:t>
      </w:r>
      <w:r>
        <w:rPr>
          <w:rFonts w:ascii="Times New Roman" w:hAnsi="Times New Roman" w:cs="Times New Roman"/>
        </w:rPr>
        <w:t xml:space="preserve"> s</w:t>
      </w:r>
      <w:r w:rsidRPr="0033242F">
        <w:rPr>
          <w:rFonts w:ascii="Times New Roman" w:hAnsi="Times New Roman" w:cs="Times New Roman"/>
        </w:rPr>
        <w:t xml:space="preserve">n / 50 </w:t>
      </w:r>
      <w:r>
        <w:rPr>
          <w:rFonts w:ascii="Times New Roman" w:hAnsi="Times New Roman" w:cs="Times New Roman"/>
        </w:rPr>
        <w:t>*</w:t>
      </w:r>
      <w:r w:rsidRPr="0033242F">
        <w:rPr>
          <w:rFonts w:ascii="Times New Roman" w:hAnsi="Times New Roman" w:cs="Times New Roman"/>
        </w:rPr>
        <w:t xml:space="preserve"> 2</w:t>
      </w:r>
      <w:r>
        <w:rPr>
          <w:rFonts w:ascii="Times New Roman" w:hAnsi="Times New Roman" w:cs="Times New Roman"/>
        </w:rPr>
        <w:t xml:space="preserve"> </w:t>
      </w:r>
      <w:r w:rsidRPr="0033242F">
        <w:rPr>
          <w:rFonts w:ascii="Times New Roman" w:hAnsi="Times New Roman" w:cs="Times New Roman"/>
        </w:rPr>
        <w:t>(alternans) = 1/100 = 10</w:t>
      </w:r>
      <w:r>
        <w:rPr>
          <w:rFonts w:ascii="Times New Roman" w:hAnsi="Times New Roman" w:cs="Times New Roman"/>
        </w:rPr>
        <w:t xml:space="preserve"> </w:t>
      </w:r>
      <w:r w:rsidRPr="0033242F">
        <w:rPr>
          <w:rFonts w:ascii="Times New Roman" w:hAnsi="Times New Roman" w:cs="Times New Roman"/>
        </w:rPr>
        <w:t>m</w:t>
      </w:r>
      <w:r>
        <w:rPr>
          <w:rFonts w:ascii="Times New Roman" w:hAnsi="Times New Roman" w:cs="Times New Roman"/>
        </w:rPr>
        <w:t>s</w:t>
      </w:r>
      <w:r w:rsidRPr="0033242F">
        <w:rPr>
          <w:rFonts w:ascii="Times New Roman" w:hAnsi="Times New Roman" w:cs="Times New Roman"/>
        </w:rPr>
        <w:t xml:space="preserve"> </w:t>
      </w:r>
    </w:p>
    <w:p w:rsidR="007A6AEC" w:rsidRDefault="007A6AEC" w:rsidP="007A6AEC">
      <w:pPr>
        <w:pStyle w:val="ListeParagraf"/>
        <w:numPr>
          <w:ilvl w:val="0"/>
          <w:numId w:val="48"/>
        </w:numPr>
        <w:autoSpaceDE w:val="0"/>
        <w:autoSpaceDN w:val="0"/>
        <w:adjustRightInd w:val="0"/>
        <w:spacing w:after="0" w:line="360" w:lineRule="auto"/>
        <w:ind w:left="567" w:hanging="283"/>
        <w:jc w:val="both"/>
        <w:rPr>
          <w:rFonts w:ascii="Times New Roman" w:hAnsi="Times New Roman" w:cs="Times New Roman"/>
        </w:rPr>
      </w:pPr>
      <w:r w:rsidRPr="0033242F">
        <w:rPr>
          <w:rFonts w:ascii="Times New Roman" w:hAnsi="Times New Roman" w:cs="Times New Roman"/>
        </w:rPr>
        <w:t xml:space="preserve">10 </w:t>
      </w:r>
      <w:r>
        <w:rPr>
          <w:rFonts w:ascii="Times New Roman" w:hAnsi="Times New Roman" w:cs="Times New Roman"/>
        </w:rPr>
        <w:t>ms’</w:t>
      </w:r>
      <w:r w:rsidRPr="0033242F">
        <w:rPr>
          <w:rFonts w:ascii="Times New Roman" w:hAnsi="Times New Roman" w:cs="Times New Roman"/>
        </w:rPr>
        <w:t>lik süre = 10 / 180</w:t>
      </w:r>
      <w:r w:rsidRPr="009520FE">
        <w:rPr>
          <w:rFonts w:ascii="Times New Roman" w:hAnsi="Times New Roman" w:cs="Times New Roman"/>
          <w:vertAlign w:val="superscript"/>
        </w:rPr>
        <w:t>0</w:t>
      </w:r>
      <w:r w:rsidRPr="0033242F">
        <w:rPr>
          <w:rFonts w:ascii="Times New Roman" w:hAnsi="Times New Roman" w:cs="Times New Roman"/>
        </w:rPr>
        <w:t xml:space="preserve"> =55,5 </w:t>
      </w:r>
      <w:r w:rsidRPr="0033242F">
        <w:sym w:font="Symbol" w:char="F06D"/>
      </w:r>
      <w:r>
        <w:t>s</w:t>
      </w:r>
      <w:r w:rsidRPr="0033242F">
        <w:rPr>
          <w:rFonts w:ascii="Times New Roman" w:hAnsi="Times New Roman" w:cs="Times New Roman"/>
        </w:rPr>
        <w:t xml:space="preserve"> </w:t>
      </w:r>
    </w:p>
    <w:p w:rsidR="007A6AEC" w:rsidRDefault="007A6AEC" w:rsidP="007A6AEC">
      <w:pPr>
        <w:pStyle w:val="ListeParagraf"/>
        <w:numPr>
          <w:ilvl w:val="0"/>
          <w:numId w:val="48"/>
        </w:numPr>
        <w:autoSpaceDE w:val="0"/>
        <w:autoSpaceDN w:val="0"/>
        <w:adjustRightInd w:val="0"/>
        <w:spacing w:after="0" w:line="360" w:lineRule="auto"/>
        <w:ind w:left="567" w:hanging="283"/>
        <w:jc w:val="both"/>
        <w:rPr>
          <w:rFonts w:ascii="Times New Roman" w:hAnsi="Times New Roman" w:cs="Times New Roman"/>
        </w:rPr>
      </w:pPr>
      <w:r w:rsidRPr="0033242F">
        <w:rPr>
          <w:rFonts w:ascii="Times New Roman" w:hAnsi="Times New Roman" w:cs="Times New Roman"/>
        </w:rPr>
        <w:t>600’lük faz gecikmesi = 10’luk zaman gecikmesi</w:t>
      </w:r>
      <w:r>
        <w:rPr>
          <w:rFonts w:ascii="Times New Roman" w:hAnsi="Times New Roman" w:cs="Times New Roman"/>
        </w:rPr>
        <w:t xml:space="preserve"> * </w:t>
      </w:r>
      <w:r w:rsidRPr="0033242F">
        <w:rPr>
          <w:rFonts w:ascii="Times New Roman" w:hAnsi="Times New Roman" w:cs="Times New Roman"/>
        </w:rPr>
        <w:t xml:space="preserve">60 </w:t>
      </w:r>
    </w:p>
    <w:p w:rsidR="007A6AEC" w:rsidRDefault="007A6AEC" w:rsidP="007A6AEC">
      <w:pPr>
        <w:autoSpaceDE w:val="0"/>
        <w:autoSpaceDN w:val="0"/>
        <w:adjustRightInd w:val="0"/>
        <w:spacing w:after="0" w:line="360" w:lineRule="auto"/>
        <w:ind w:left="2124"/>
        <w:jc w:val="both"/>
        <w:rPr>
          <w:rFonts w:ascii="Times New Roman" w:hAnsi="Times New Roman" w:cs="Times New Roman"/>
        </w:rPr>
      </w:pPr>
      <w:r>
        <w:rPr>
          <w:rFonts w:ascii="Times New Roman" w:hAnsi="Times New Roman" w:cs="Times New Roman"/>
        </w:rPr>
        <w:t xml:space="preserve">         </w:t>
      </w:r>
      <w:r w:rsidRPr="009520FE">
        <w:rPr>
          <w:rFonts w:ascii="Times New Roman" w:hAnsi="Times New Roman" w:cs="Times New Roman"/>
        </w:rPr>
        <w:t>=</w:t>
      </w:r>
      <w:r>
        <w:rPr>
          <w:rFonts w:ascii="Times New Roman" w:hAnsi="Times New Roman" w:cs="Times New Roman"/>
        </w:rPr>
        <w:t xml:space="preserve"> </w:t>
      </w:r>
      <w:r w:rsidRPr="009520FE">
        <w:rPr>
          <w:rFonts w:ascii="Times New Roman" w:hAnsi="Times New Roman" w:cs="Times New Roman"/>
        </w:rPr>
        <w:t>55,5</w:t>
      </w:r>
      <w:r>
        <w:rPr>
          <w:rFonts w:ascii="Times New Roman" w:hAnsi="Times New Roman" w:cs="Times New Roman"/>
        </w:rPr>
        <w:t xml:space="preserve"> * </w:t>
      </w:r>
      <w:r w:rsidRPr="009520FE">
        <w:rPr>
          <w:rFonts w:ascii="Times New Roman" w:hAnsi="Times New Roman" w:cs="Times New Roman"/>
        </w:rPr>
        <w:t xml:space="preserve">60 = 3330 </w:t>
      </w:r>
      <w:r w:rsidRPr="0033242F">
        <w:sym w:font="Symbol" w:char="F06D"/>
      </w:r>
      <w:r>
        <w:rPr>
          <w:rFonts w:ascii="Times New Roman" w:hAnsi="Times New Roman" w:cs="Times New Roman"/>
        </w:rPr>
        <w:t>s</w:t>
      </w:r>
    </w:p>
    <w:p w:rsidR="007A6AEC" w:rsidRDefault="007A6AEC" w:rsidP="007A6AEC">
      <w:pPr>
        <w:autoSpaceDE w:val="0"/>
        <w:autoSpaceDN w:val="0"/>
        <w:adjustRightInd w:val="0"/>
        <w:spacing w:after="0" w:line="360" w:lineRule="auto"/>
        <w:ind w:left="2124"/>
        <w:jc w:val="both"/>
        <w:rPr>
          <w:rFonts w:ascii="Times New Roman" w:hAnsi="Times New Roman" w:cs="Times New Roman"/>
        </w:rPr>
      </w:pPr>
    </w:p>
    <w:p w:rsidR="009C1A97" w:rsidRPr="009C1A97" w:rsidRDefault="009C1A97" w:rsidP="009C1A97">
      <w:pPr>
        <w:autoSpaceDE w:val="0"/>
        <w:autoSpaceDN w:val="0"/>
        <w:adjustRightInd w:val="0"/>
        <w:spacing w:after="0" w:line="360" w:lineRule="auto"/>
        <w:jc w:val="both"/>
        <w:rPr>
          <w:rFonts w:ascii="Times New Roman" w:hAnsi="Times New Roman" w:cs="Times New Roman"/>
        </w:rPr>
      </w:pPr>
      <w:r w:rsidRPr="009C1A97">
        <w:rPr>
          <w:rFonts w:ascii="Times New Roman" w:hAnsi="Times New Roman" w:cs="Times New Roman"/>
        </w:rPr>
        <w:t xml:space="preserve">Seçilen faz gecikmesi için kullanılacak </w:t>
      </w:r>
      <w:r w:rsidR="00C11112">
        <w:rPr>
          <w:rFonts w:ascii="Times New Roman" w:hAnsi="Times New Roman" w:cs="Times New Roman"/>
        </w:rPr>
        <w:t xml:space="preserve">R ve C değerlerinden biri sabit </w:t>
      </w:r>
      <w:r w:rsidR="007A6AEC">
        <w:rPr>
          <w:rFonts w:ascii="Times New Roman" w:hAnsi="Times New Roman" w:cs="Times New Roman"/>
        </w:rPr>
        <w:t>seçilerek hesaplanır. Dimmer devresine</w:t>
      </w:r>
      <w:r w:rsidRPr="009C1A97">
        <w:rPr>
          <w:rFonts w:ascii="Times New Roman" w:hAnsi="Times New Roman" w:cs="Times New Roman"/>
        </w:rPr>
        <w:t xml:space="preserve"> enerji v</w:t>
      </w:r>
      <w:r w:rsidR="00C11112">
        <w:rPr>
          <w:rFonts w:ascii="Times New Roman" w:hAnsi="Times New Roman" w:cs="Times New Roman"/>
        </w:rPr>
        <w:t xml:space="preserve">erildiğinde T= R*C eşitliğinden </w:t>
      </w:r>
      <w:r w:rsidRPr="009C1A97">
        <w:rPr>
          <w:rFonts w:ascii="Times New Roman" w:hAnsi="Times New Roman" w:cs="Times New Roman"/>
        </w:rPr>
        <w:t>kondansatörün şarj ve deşarj süreleri P ve R1 direnç</w:t>
      </w:r>
      <w:r w:rsidR="007A6AEC">
        <w:rPr>
          <w:rFonts w:ascii="Times New Roman" w:hAnsi="Times New Roman" w:cs="Times New Roman"/>
        </w:rPr>
        <w:t xml:space="preserve">leri vasıtasıyla belirlenir. Bu </w:t>
      </w:r>
      <w:r w:rsidRPr="009C1A97">
        <w:rPr>
          <w:rFonts w:ascii="Times New Roman" w:hAnsi="Times New Roman" w:cs="Times New Roman"/>
        </w:rPr>
        <w:t>süre triyağın tetiklenme açısını belirler. Fakat bu aç</w:t>
      </w:r>
      <w:r w:rsidR="007A6AEC">
        <w:rPr>
          <w:rFonts w:ascii="Times New Roman" w:hAnsi="Times New Roman" w:cs="Times New Roman"/>
        </w:rPr>
        <w:t xml:space="preserve">ı 900’yi geçemez. Bunun için C2 </w:t>
      </w:r>
      <w:r w:rsidRPr="009C1A97">
        <w:rPr>
          <w:rFonts w:ascii="Times New Roman" w:hAnsi="Times New Roman" w:cs="Times New Roman"/>
        </w:rPr>
        <w:t xml:space="preserve">kondansatörü tetikleme açısını geciktirmek için </w:t>
      </w:r>
      <w:r w:rsidR="007A6AEC">
        <w:rPr>
          <w:rFonts w:ascii="Times New Roman" w:hAnsi="Times New Roman" w:cs="Times New Roman"/>
        </w:rPr>
        <w:t xml:space="preserve">devreye konmuştur. Fakat yinede </w:t>
      </w:r>
      <w:r w:rsidRPr="009C1A97">
        <w:rPr>
          <w:rFonts w:ascii="Times New Roman" w:hAnsi="Times New Roman" w:cs="Times New Roman"/>
        </w:rPr>
        <w:t>1800 ye ulaşamaz. Bunun için devreye bir de diy</w:t>
      </w:r>
      <w:r w:rsidR="007A6AEC">
        <w:rPr>
          <w:rFonts w:ascii="Times New Roman" w:hAnsi="Times New Roman" w:cs="Times New Roman"/>
        </w:rPr>
        <w:t xml:space="preserve">ak eklenmiştir. Böylece, triyak </w:t>
      </w:r>
      <w:r w:rsidRPr="009C1A97">
        <w:rPr>
          <w:rFonts w:ascii="Times New Roman" w:hAnsi="Times New Roman" w:cs="Times New Roman"/>
        </w:rPr>
        <w:t>yaklaşık 00 ile 1800 arasında tetiklenmiş ol</w:t>
      </w:r>
      <w:r w:rsidR="007A6AEC">
        <w:rPr>
          <w:rFonts w:ascii="Times New Roman" w:hAnsi="Times New Roman" w:cs="Times New Roman"/>
        </w:rPr>
        <w:t xml:space="preserve">ur. P potansiyometresinin ayarı </w:t>
      </w:r>
      <w:r w:rsidRPr="009C1A97">
        <w:rPr>
          <w:rFonts w:ascii="Times New Roman" w:hAnsi="Times New Roman" w:cs="Times New Roman"/>
        </w:rPr>
        <w:t>değiştirildiğinde bu tetikleme açısı ayarlanmış olur.</w:t>
      </w:r>
    </w:p>
    <w:p w:rsidR="009C1A97" w:rsidRDefault="009C1A97" w:rsidP="009C1A97">
      <w:pPr>
        <w:autoSpaceDE w:val="0"/>
        <w:autoSpaceDN w:val="0"/>
        <w:adjustRightInd w:val="0"/>
        <w:spacing w:after="0" w:line="360" w:lineRule="auto"/>
        <w:jc w:val="both"/>
        <w:rPr>
          <w:rFonts w:ascii="Times New Roman" w:hAnsi="Times New Roman" w:cs="Times New Roman"/>
        </w:rPr>
      </w:pPr>
      <w:r w:rsidRPr="009C1A97">
        <w:rPr>
          <w:rFonts w:ascii="Times New Roman" w:hAnsi="Times New Roman" w:cs="Times New Roman"/>
        </w:rPr>
        <w:t>Triyağın iletken olabilmesi için, C2 uçla</w:t>
      </w:r>
      <w:r w:rsidR="007A6AEC">
        <w:rPr>
          <w:rFonts w:ascii="Times New Roman" w:hAnsi="Times New Roman" w:cs="Times New Roman"/>
        </w:rPr>
        <w:t>rındaki şarj geriliminin diyağı a</w:t>
      </w:r>
      <w:r w:rsidRPr="009C1A97">
        <w:rPr>
          <w:rFonts w:ascii="Times New Roman" w:hAnsi="Times New Roman" w:cs="Times New Roman"/>
        </w:rPr>
        <w:t>teşleme gerilimine ulaşması gerekir. Diyağı</w:t>
      </w:r>
      <w:r w:rsidR="007A6AEC">
        <w:rPr>
          <w:rFonts w:ascii="Times New Roman" w:hAnsi="Times New Roman" w:cs="Times New Roman"/>
        </w:rPr>
        <w:t xml:space="preserve">n ateşleme gerilimi, bu devrede </w:t>
      </w:r>
      <w:r w:rsidRPr="009C1A97">
        <w:rPr>
          <w:rFonts w:ascii="Times New Roman" w:hAnsi="Times New Roman" w:cs="Times New Roman"/>
        </w:rPr>
        <w:t>2</w:t>
      </w:r>
      <w:r w:rsidR="007A6AEC">
        <w:rPr>
          <w:rFonts w:ascii="Times New Roman" w:hAnsi="Times New Roman" w:cs="Times New Roman"/>
        </w:rPr>
        <w:t xml:space="preserve">9V’tur. </w:t>
      </w:r>
      <w:r w:rsidRPr="009C1A97">
        <w:rPr>
          <w:rFonts w:ascii="Times New Roman" w:hAnsi="Times New Roman" w:cs="Times New Roman"/>
        </w:rPr>
        <w:t>Girişe uygulanan şebeke geriliminin b</w:t>
      </w:r>
      <w:r w:rsidR="007A6AEC">
        <w:rPr>
          <w:rFonts w:ascii="Times New Roman" w:hAnsi="Times New Roman" w:cs="Times New Roman"/>
        </w:rPr>
        <w:t xml:space="preserve">aşlangıçtan 0.01 s den kısa bir </w:t>
      </w:r>
      <w:r w:rsidRPr="009C1A97">
        <w:rPr>
          <w:rFonts w:ascii="Times New Roman" w:hAnsi="Times New Roman" w:cs="Times New Roman"/>
        </w:rPr>
        <w:t>sürede, diyağın ateşleme geri</w:t>
      </w:r>
      <w:r w:rsidR="007A6AEC">
        <w:rPr>
          <w:rFonts w:ascii="Times New Roman" w:hAnsi="Times New Roman" w:cs="Times New Roman"/>
        </w:rPr>
        <w:t xml:space="preserve">limi C2 uçlarında oluşmaktadır. </w:t>
      </w:r>
      <w:r w:rsidRPr="009C1A97">
        <w:rPr>
          <w:rFonts w:ascii="Times New Roman" w:hAnsi="Times New Roman" w:cs="Times New Roman"/>
        </w:rPr>
        <w:t>Çünkü şebeke frekansı her 0.01 s de (+) ve (</w:t>
      </w:r>
      <w:r w:rsidR="007A6AEC">
        <w:rPr>
          <w:rFonts w:ascii="Times New Roman" w:hAnsi="Times New Roman" w:cs="Times New Roman"/>
        </w:rPr>
        <w:t xml:space="preserve">-) olarak yön değiştirir. Eğer, </w:t>
      </w:r>
      <w:r w:rsidRPr="009C1A97">
        <w:rPr>
          <w:rFonts w:ascii="Times New Roman" w:hAnsi="Times New Roman" w:cs="Times New Roman"/>
        </w:rPr>
        <w:t>zaman sabitesi T=PxC2 0.01 s den büyük seçilirse</w:t>
      </w:r>
      <w:r w:rsidR="007A6AEC">
        <w:rPr>
          <w:rFonts w:ascii="Times New Roman" w:hAnsi="Times New Roman" w:cs="Times New Roman"/>
        </w:rPr>
        <w:t xml:space="preserve">, C2 şarjı 29 Volta ulaşamaz ve </w:t>
      </w:r>
      <w:r w:rsidRPr="009C1A97">
        <w:rPr>
          <w:rFonts w:ascii="Times New Roman" w:hAnsi="Times New Roman" w:cs="Times New Roman"/>
        </w:rPr>
        <w:t>diyak ateşlenemez. Dolayısıyla, triyak iletime</w:t>
      </w:r>
      <w:r w:rsidR="007A6AEC">
        <w:rPr>
          <w:rFonts w:ascii="Times New Roman" w:hAnsi="Times New Roman" w:cs="Times New Roman"/>
        </w:rPr>
        <w:t xml:space="preserve"> geçemeyeceğinden yük üzerinden akım geçmez. </w:t>
      </w:r>
      <w:r w:rsidRPr="009C1A97">
        <w:rPr>
          <w:rFonts w:ascii="Times New Roman" w:hAnsi="Times New Roman" w:cs="Times New Roman"/>
        </w:rPr>
        <w:t>Potansiyometrenin direnç değeri azaltıldığın</w:t>
      </w:r>
      <w:r w:rsidR="007A6AEC">
        <w:rPr>
          <w:rFonts w:ascii="Times New Roman" w:hAnsi="Times New Roman" w:cs="Times New Roman"/>
        </w:rPr>
        <w:t xml:space="preserve">da, bu kez C2’nin şarj gerilimi </w:t>
      </w:r>
      <w:r w:rsidRPr="009C1A97">
        <w:rPr>
          <w:rFonts w:ascii="Times New Roman" w:hAnsi="Times New Roman" w:cs="Times New Roman"/>
        </w:rPr>
        <w:t>alternasların hemen başında diyağın ateşleme gerili</w:t>
      </w:r>
      <w:r w:rsidR="007A6AEC">
        <w:rPr>
          <w:rFonts w:ascii="Times New Roman" w:hAnsi="Times New Roman" w:cs="Times New Roman"/>
        </w:rPr>
        <w:t xml:space="preserve">mine ulaşır ve triyak </w:t>
      </w:r>
      <w:r w:rsidRPr="009C1A97">
        <w:rPr>
          <w:rFonts w:ascii="Times New Roman" w:hAnsi="Times New Roman" w:cs="Times New Roman"/>
        </w:rPr>
        <w:t>alter</w:t>
      </w:r>
      <w:r w:rsidR="007A6AEC">
        <w:rPr>
          <w:rFonts w:ascii="Times New Roman" w:hAnsi="Times New Roman" w:cs="Times New Roman"/>
        </w:rPr>
        <w:t xml:space="preserve">nasların başında iletime geçer. </w:t>
      </w:r>
      <w:r w:rsidRPr="009C1A97">
        <w:rPr>
          <w:rFonts w:ascii="Times New Roman" w:hAnsi="Times New Roman" w:cs="Times New Roman"/>
        </w:rPr>
        <w:t>Gerilimin büyük bir kısmı yük, az bir kısmı d</w:t>
      </w:r>
      <w:r w:rsidR="007A6AEC">
        <w:rPr>
          <w:rFonts w:ascii="Times New Roman" w:hAnsi="Times New Roman" w:cs="Times New Roman"/>
        </w:rPr>
        <w:t xml:space="preserve">a triyak üzerine düşer. (Taralı </w:t>
      </w:r>
      <w:r w:rsidRPr="009C1A97">
        <w:rPr>
          <w:rFonts w:ascii="Times New Roman" w:hAnsi="Times New Roman" w:cs="Times New Roman"/>
        </w:rPr>
        <w:t>kısımlar yük, beyaz kısımlar triyak gerilimi) yük</w:t>
      </w:r>
      <w:r w:rsidR="007A6AEC">
        <w:rPr>
          <w:rFonts w:ascii="Times New Roman" w:hAnsi="Times New Roman" w:cs="Times New Roman"/>
        </w:rPr>
        <w:t xml:space="preserve"> üzerindem maksimum akım geçer. </w:t>
      </w:r>
      <w:r w:rsidRPr="009C1A97">
        <w:rPr>
          <w:rFonts w:ascii="Times New Roman" w:hAnsi="Times New Roman" w:cs="Times New Roman"/>
        </w:rPr>
        <w:t>Potansiyometrenin direnç değeri arttırıldığın</w:t>
      </w:r>
      <w:r w:rsidR="007A6AEC">
        <w:rPr>
          <w:rFonts w:ascii="Times New Roman" w:hAnsi="Times New Roman" w:cs="Times New Roman"/>
        </w:rPr>
        <w:t xml:space="preserve">da, bu kez C2’nin şarj gerilimi </w:t>
      </w:r>
      <w:r w:rsidRPr="009C1A97">
        <w:rPr>
          <w:rFonts w:ascii="Times New Roman" w:hAnsi="Times New Roman" w:cs="Times New Roman"/>
        </w:rPr>
        <w:t>alternansların sonlarına doğru diyağın ateşleme gerilimine ulaşır ve triyak</w:t>
      </w:r>
      <w:r w:rsidR="007A6AEC">
        <w:rPr>
          <w:rFonts w:ascii="Times New Roman" w:hAnsi="Times New Roman" w:cs="Times New Roman"/>
        </w:rPr>
        <w:t xml:space="preserve"> </w:t>
      </w:r>
      <w:r w:rsidRPr="009C1A97">
        <w:rPr>
          <w:rFonts w:ascii="Times New Roman" w:hAnsi="Times New Roman" w:cs="Times New Roman"/>
        </w:rPr>
        <w:t>alternasların</w:t>
      </w:r>
      <w:r w:rsidR="007A6AEC">
        <w:rPr>
          <w:rFonts w:ascii="Times New Roman" w:hAnsi="Times New Roman" w:cs="Times New Roman"/>
        </w:rPr>
        <w:t xml:space="preserve"> sonlarına doğru iletime geçer. </w:t>
      </w:r>
      <w:r w:rsidRPr="009C1A97">
        <w:rPr>
          <w:rFonts w:ascii="Times New Roman" w:hAnsi="Times New Roman" w:cs="Times New Roman"/>
        </w:rPr>
        <w:t>Gerilimin büyük bir kısmı triyak, az bir kısm</w:t>
      </w:r>
      <w:r w:rsidR="007A6AEC">
        <w:rPr>
          <w:rFonts w:ascii="Times New Roman" w:hAnsi="Times New Roman" w:cs="Times New Roman"/>
        </w:rPr>
        <w:t xml:space="preserve">ı da yük üzerine düşer. (Taralı </w:t>
      </w:r>
      <w:r w:rsidRPr="009C1A97">
        <w:rPr>
          <w:rFonts w:ascii="Times New Roman" w:hAnsi="Times New Roman" w:cs="Times New Roman"/>
        </w:rPr>
        <w:t>kısımlar yük, beyaz kısımlar triyak gerilimi) yük üzerinden az akım geçer.</w:t>
      </w:r>
    </w:p>
    <w:p w:rsidR="002162E6" w:rsidRDefault="007A6AEC" w:rsidP="007A6AEC">
      <w:pPr>
        <w:autoSpaceDE w:val="0"/>
        <w:autoSpaceDN w:val="0"/>
        <w:adjustRightInd w:val="0"/>
        <w:spacing w:after="0" w:line="360" w:lineRule="auto"/>
        <w:jc w:val="center"/>
        <w:rPr>
          <w:rFonts w:ascii="Times New Roman" w:hAnsi="Times New Roman" w:cs="Times New Roman"/>
        </w:rPr>
      </w:pPr>
      <w:r>
        <w:rPr>
          <w:noProof/>
          <w:lang w:eastAsia="tr-TR"/>
        </w:rPr>
        <w:lastRenderedPageBreak/>
        <w:drawing>
          <wp:inline distT="0" distB="0" distL="0" distR="0" wp14:anchorId="70C1ACBE" wp14:editId="7770B7AD">
            <wp:extent cx="4705350" cy="3219450"/>
            <wp:effectExtent l="0" t="0" r="0" b="0"/>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05350" cy="3219450"/>
                    </a:xfrm>
                    <a:prstGeom prst="rect">
                      <a:avLst/>
                    </a:prstGeom>
                  </pic:spPr>
                </pic:pic>
              </a:graphicData>
            </a:graphic>
          </wp:inline>
        </w:drawing>
      </w:r>
    </w:p>
    <w:p w:rsidR="007A6AEC" w:rsidRPr="007A6AEC" w:rsidRDefault="007A6AEC" w:rsidP="007A6AEC">
      <w:pPr>
        <w:autoSpaceDE w:val="0"/>
        <w:autoSpaceDN w:val="0"/>
        <w:adjustRightInd w:val="0"/>
        <w:spacing w:after="0" w:line="360" w:lineRule="auto"/>
        <w:jc w:val="both"/>
        <w:rPr>
          <w:rFonts w:ascii="Times New Roman" w:hAnsi="Times New Roman" w:cs="Times New Roman"/>
        </w:rPr>
      </w:pPr>
      <w:r w:rsidRPr="007A6AEC">
        <w:rPr>
          <w:rFonts w:ascii="Times New Roman" w:hAnsi="Times New Roman" w:cs="Times New Roman"/>
        </w:rPr>
        <w:t>Triyağın</w:t>
      </w:r>
    </w:p>
    <w:p w:rsidR="007A6AEC" w:rsidRPr="007A6AEC" w:rsidRDefault="007A6AEC" w:rsidP="007A6AEC">
      <w:pPr>
        <w:autoSpaceDE w:val="0"/>
        <w:autoSpaceDN w:val="0"/>
        <w:adjustRightInd w:val="0"/>
        <w:spacing w:after="0" w:line="360" w:lineRule="auto"/>
        <w:jc w:val="both"/>
        <w:rPr>
          <w:rFonts w:ascii="Times New Roman" w:hAnsi="Times New Roman" w:cs="Times New Roman"/>
        </w:rPr>
      </w:pPr>
      <w:r w:rsidRPr="007A6AEC">
        <w:rPr>
          <w:rFonts w:ascii="Times New Roman" w:hAnsi="Times New Roman" w:cs="Times New Roman"/>
        </w:rPr>
        <w:t>a) alternansın hemen başında,</w:t>
      </w:r>
    </w:p>
    <w:p w:rsidR="007A6AEC" w:rsidRPr="007A6AEC" w:rsidRDefault="00CB50F2" w:rsidP="007A6AEC">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b) alternans başladıktan 45 derece</w:t>
      </w:r>
      <w:r w:rsidR="007A6AEC" w:rsidRPr="007A6AEC">
        <w:rPr>
          <w:rFonts w:ascii="Times New Roman" w:hAnsi="Times New Roman" w:cs="Times New Roman"/>
        </w:rPr>
        <w:t xml:space="preserve"> sonra,</w:t>
      </w:r>
    </w:p>
    <w:p w:rsidR="007A6AEC" w:rsidRPr="007A6AEC" w:rsidRDefault="00CB50F2" w:rsidP="007A6AEC">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c) alternans başladıktan 90 derece</w:t>
      </w:r>
      <w:r w:rsidR="007A6AEC" w:rsidRPr="007A6AEC">
        <w:rPr>
          <w:rFonts w:ascii="Times New Roman" w:hAnsi="Times New Roman" w:cs="Times New Roman"/>
        </w:rPr>
        <w:t xml:space="preserve"> sonra,</w:t>
      </w:r>
    </w:p>
    <w:p w:rsidR="002162E6" w:rsidRDefault="007A6AEC" w:rsidP="007A6AEC">
      <w:pPr>
        <w:autoSpaceDE w:val="0"/>
        <w:autoSpaceDN w:val="0"/>
        <w:adjustRightInd w:val="0"/>
        <w:spacing w:after="0" w:line="360" w:lineRule="auto"/>
        <w:jc w:val="both"/>
        <w:rPr>
          <w:rFonts w:ascii="Times New Roman" w:hAnsi="Times New Roman" w:cs="Times New Roman"/>
        </w:rPr>
      </w:pPr>
      <w:r w:rsidRPr="007A6AEC">
        <w:rPr>
          <w:rFonts w:ascii="Times New Roman" w:hAnsi="Times New Roman" w:cs="Times New Roman"/>
        </w:rPr>
        <w:t>d) alternans başladıktan 135</w:t>
      </w:r>
      <w:r w:rsidR="00CB50F2">
        <w:rPr>
          <w:rFonts w:ascii="Times New Roman" w:hAnsi="Times New Roman" w:cs="Times New Roman"/>
        </w:rPr>
        <w:t xml:space="preserve"> derece sonra </w:t>
      </w:r>
      <w:r w:rsidRPr="007A6AEC">
        <w:rPr>
          <w:rFonts w:ascii="Times New Roman" w:hAnsi="Times New Roman" w:cs="Times New Roman"/>
        </w:rPr>
        <w:t>tetiklenmesi</w:t>
      </w:r>
      <w:r w:rsidR="00CB50F2">
        <w:rPr>
          <w:rFonts w:ascii="Times New Roman" w:hAnsi="Times New Roman" w:cs="Times New Roman"/>
        </w:rPr>
        <w:t xml:space="preserve"> yukarıdaki şekilde a) ‘da </w:t>
      </w:r>
      <w:r w:rsidRPr="007A6AEC">
        <w:rPr>
          <w:rFonts w:ascii="Times New Roman" w:hAnsi="Times New Roman" w:cs="Times New Roman"/>
        </w:rPr>
        <w:t>triyak alternansın h</w:t>
      </w:r>
      <w:r w:rsidR="00CB50F2">
        <w:rPr>
          <w:rFonts w:ascii="Times New Roman" w:hAnsi="Times New Roman" w:cs="Times New Roman"/>
        </w:rPr>
        <w:t xml:space="preserve">emen başında iletken olmakta ve </w:t>
      </w:r>
      <w:r w:rsidRPr="007A6AEC">
        <w:rPr>
          <w:rFonts w:ascii="Times New Roman" w:hAnsi="Times New Roman" w:cs="Times New Roman"/>
        </w:rPr>
        <w:t xml:space="preserve">maksimum güçte yükten geçen akımın dalga şekli </w:t>
      </w:r>
      <w:r w:rsidR="00CB50F2">
        <w:rPr>
          <w:rFonts w:ascii="Times New Roman" w:hAnsi="Times New Roman" w:cs="Times New Roman"/>
        </w:rPr>
        <w:t xml:space="preserve">görülmektedir (Yük alanı taralı kısımlar geniş). </w:t>
      </w:r>
      <w:r w:rsidRPr="007A6AEC">
        <w:rPr>
          <w:rFonts w:ascii="Times New Roman" w:hAnsi="Times New Roman" w:cs="Times New Roman"/>
        </w:rPr>
        <w:t>b’</w:t>
      </w:r>
      <w:r w:rsidR="00CB50F2">
        <w:rPr>
          <w:rFonts w:ascii="Times New Roman" w:hAnsi="Times New Roman" w:cs="Times New Roman"/>
        </w:rPr>
        <w:t xml:space="preserve">de alternans başlangıcından 45 sonra triyak iletken olmakta ve </w:t>
      </w:r>
      <w:r w:rsidRPr="007A6AEC">
        <w:rPr>
          <w:rFonts w:ascii="Times New Roman" w:hAnsi="Times New Roman" w:cs="Times New Roman"/>
        </w:rPr>
        <w:t>¾ oranında güç elde edilmektedir (Yük alanı</w:t>
      </w:r>
      <w:r w:rsidR="00CB50F2">
        <w:rPr>
          <w:rFonts w:ascii="Times New Roman" w:hAnsi="Times New Roman" w:cs="Times New Roman"/>
        </w:rPr>
        <w:t xml:space="preserve"> taralı kısımlar biraz azaldı). </w:t>
      </w:r>
      <w:r w:rsidRPr="007A6AEC">
        <w:rPr>
          <w:rFonts w:ascii="Times New Roman" w:hAnsi="Times New Roman" w:cs="Times New Roman"/>
        </w:rPr>
        <w:t>c.</w:t>
      </w:r>
      <w:r w:rsidR="00CB50F2">
        <w:rPr>
          <w:rFonts w:ascii="Times New Roman" w:hAnsi="Times New Roman" w:cs="Times New Roman"/>
        </w:rPr>
        <w:t>’de alternans başlangıcından 90 derece</w:t>
      </w:r>
      <w:r w:rsidRPr="007A6AEC">
        <w:rPr>
          <w:rFonts w:ascii="Times New Roman" w:hAnsi="Times New Roman" w:cs="Times New Roman"/>
        </w:rPr>
        <w:t xml:space="preserve"> </w:t>
      </w:r>
      <w:r w:rsidR="00CB50F2">
        <w:rPr>
          <w:rFonts w:ascii="Times New Roman" w:hAnsi="Times New Roman" w:cs="Times New Roman"/>
        </w:rPr>
        <w:t xml:space="preserve">sonra triyak iletken olmakta, ½ </w:t>
      </w:r>
      <w:r w:rsidRPr="007A6AEC">
        <w:rPr>
          <w:rFonts w:ascii="Times New Roman" w:hAnsi="Times New Roman" w:cs="Times New Roman"/>
        </w:rPr>
        <w:t>oranında güç elde edilmektedir (Yük taralı</w:t>
      </w:r>
      <w:r w:rsidR="00CB50F2">
        <w:rPr>
          <w:rFonts w:ascii="Times New Roman" w:hAnsi="Times New Roman" w:cs="Times New Roman"/>
        </w:rPr>
        <w:t xml:space="preserve"> kısımları yarı yarıya azaldı). </w:t>
      </w:r>
      <w:r w:rsidRPr="007A6AEC">
        <w:rPr>
          <w:rFonts w:ascii="Times New Roman" w:hAnsi="Times New Roman" w:cs="Times New Roman"/>
        </w:rPr>
        <w:t>d’de ise alternans baş</w:t>
      </w:r>
      <w:r w:rsidR="00CB50F2">
        <w:rPr>
          <w:rFonts w:ascii="Times New Roman" w:hAnsi="Times New Roman" w:cs="Times New Roman"/>
        </w:rPr>
        <w:t xml:space="preserve">langıcından 135 derece sonra triyak iletken </w:t>
      </w:r>
      <w:r w:rsidRPr="007A6AEC">
        <w:rPr>
          <w:rFonts w:ascii="Times New Roman" w:hAnsi="Times New Roman" w:cs="Times New Roman"/>
        </w:rPr>
        <w:t>olmaktadır. Bu durumda ¼ oranında güç elde edilmekt</w:t>
      </w:r>
      <w:r w:rsidR="00CB50F2">
        <w:rPr>
          <w:rFonts w:ascii="Times New Roman" w:hAnsi="Times New Roman" w:cs="Times New Roman"/>
        </w:rPr>
        <w:t xml:space="preserve">edir (yük alanı taralı kısımlar </w:t>
      </w:r>
      <w:r w:rsidRPr="007A6AEC">
        <w:rPr>
          <w:rFonts w:ascii="Times New Roman" w:hAnsi="Times New Roman" w:cs="Times New Roman"/>
        </w:rPr>
        <w:t>en az).</w:t>
      </w: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2162E6" w:rsidRDefault="002162E6" w:rsidP="00FA3EF2">
      <w:pPr>
        <w:autoSpaceDE w:val="0"/>
        <w:autoSpaceDN w:val="0"/>
        <w:adjustRightInd w:val="0"/>
        <w:spacing w:after="0" w:line="360" w:lineRule="auto"/>
        <w:jc w:val="both"/>
        <w:rPr>
          <w:rFonts w:ascii="Times New Roman" w:hAnsi="Times New Roman" w:cs="Times New Roman"/>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A6AEC" w:rsidRDefault="007A6AEC" w:rsidP="00E42A85">
      <w:pPr>
        <w:spacing w:before="120" w:after="0" w:line="360" w:lineRule="auto"/>
        <w:rPr>
          <w:rFonts w:ascii="Times New Roman" w:hAnsi="Times New Roman" w:cs="Times New Roman"/>
          <w:b/>
        </w:rPr>
      </w:pPr>
    </w:p>
    <w:p w:rsidR="00727443" w:rsidRDefault="00CB50F2" w:rsidP="00CB50F2">
      <w:pPr>
        <w:spacing w:before="120" w:after="0" w:line="360" w:lineRule="auto"/>
        <w:rPr>
          <w:rFonts w:ascii="Times New Roman" w:hAnsi="Times New Roman" w:cs="Times New Roman"/>
          <w:b/>
        </w:rPr>
      </w:pPr>
      <w:r>
        <w:rPr>
          <w:rFonts w:ascii="Times New Roman" w:hAnsi="Times New Roman" w:cs="Times New Roman"/>
          <w:b/>
        </w:rPr>
        <w:lastRenderedPageBreak/>
        <w:t>3</w:t>
      </w:r>
      <w:r w:rsidR="00D7001D">
        <w:rPr>
          <w:rFonts w:ascii="Times New Roman" w:hAnsi="Times New Roman" w:cs="Times New Roman"/>
          <w:b/>
        </w:rPr>
        <w:t>. DENEY</w:t>
      </w:r>
      <w:r>
        <w:rPr>
          <w:rFonts w:ascii="Times New Roman" w:hAnsi="Times New Roman" w:cs="Times New Roman"/>
          <w:b/>
        </w:rPr>
        <w:t>İN YAPILIŞI</w:t>
      </w:r>
    </w:p>
    <w:p w:rsidR="00CB50F2" w:rsidRDefault="00CB50F2" w:rsidP="00CB50F2">
      <w:pPr>
        <w:spacing w:after="0" w:line="360" w:lineRule="auto"/>
        <w:rPr>
          <w:rFonts w:ascii="Times New Roman" w:hAnsi="Times New Roman" w:cs="Times New Roman"/>
        </w:rPr>
      </w:pPr>
      <w:r w:rsidRPr="003B1740">
        <w:rPr>
          <w:rFonts w:ascii="Times New Roman" w:hAnsi="Times New Roman" w:cs="Times New Roman"/>
          <w:noProof/>
          <w:lang w:eastAsia="tr-TR"/>
        </w:rPr>
        <w:drawing>
          <wp:anchor distT="0" distB="0" distL="114300" distR="114300" simplePos="0" relativeHeight="251661312" behindDoc="0" locked="0" layoutInCell="1" allowOverlap="1">
            <wp:simplePos x="0" y="0"/>
            <wp:positionH relativeFrom="column">
              <wp:posOffset>1281430</wp:posOffset>
            </wp:positionH>
            <wp:positionV relativeFrom="paragraph">
              <wp:posOffset>230505</wp:posOffset>
            </wp:positionV>
            <wp:extent cx="3399790" cy="2315210"/>
            <wp:effectExtent l="19050" t="0" r="0" b="0"/>
            <wp:wrapThrough wrapText="bothSides">
              <wp:wrapPolygon edited="0">
                <wp:start x="-121" y="0"/>
                <wp:lineTo x="-121" y="21505"/>
                <wp:lineTo x="21544" y="21505"/>
                <wp:lineTo x="21544" y="0"/>
                <wp:lineTo x="-121" y="0"/>
              </wp:wrapPolygon>
            </wp:wrapThrough>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2873"/>
                    <a:stretch/>
                  </pic:blipFill>
                  <pic:spPr bwMode="auto">
                    <a:xfrm>
                      <a:off x="0" y="0"/>
                      <a:ext cx="3399790" cy="2315210"/>
                    </a:xfrm>
                    <a:prstGeom prst="rect">
                      <a:avLst/>
                    </a:prstGeom>
                    <a:noFill/>
                    <a:ln>
                      <a:noFill/>
                    </a:ln>
                    <a:extLst>
                      <a:ext uri="{53640926-AAD7-44D8-BBD7-CCE9431645EC}">
                        <a14:shadowObscured xmlns:a14="http://schemas.microsoft.com/office/drawing/2010/main"/>
                      </a:ext>
                    </a:extLst>
                  </pic:spPr>
                </pic:pic>
              </a:graphicData>
            </a:graphic>
          </wp:anchor>
        </w:drawing>
      </w:r>
      <w:r w:rsidR="007754F7" w:rsidRPr="007754F7">
        <w:rPr>
          <w:rFonts w:ascii="Times New Roman" w:hAnsi="Times New Roman" w:cs="Times New Roman"/>
        </w:rPr>
        <w:t>Şekilde görülen devreyi kurunuz.</w:t>
      </w:r>
    </w:p>
    <w:p w:rsidR="00CB50F2" w:rsidRDefault="00CB50F2" w:rsidP="00CB50F2">
      <w:pPr>
        <w:spacing w:after="0" w:line="360" w:lineRule="auto"/>
        <w:rPr>
          <w:rFonts w:ascii="Times New Roman" w:hAnsi="Times New Roman" w:cs="Times New Roman"/>
        </w:rPr>
      </w:pPr>
    </w:p>
    <w:p w:rsidR="00CB50F2" w:rsidRDefault="00CB50F2" w:rsidP="00CB50F2">
      <w:pPr>
        <w:spacing w:after="0" w:line="360" w:lineRule="auto"/>
        <w:rPr>
          <w:rFonts w:ascii="Times New Roman" w:hAnsi="Times New Roman" w:cs="Times New Roman"/>
        </w:rPr>
      </w:pPr>
    </w:p>
    <w:p w:rsidR="00CB50F2" w:rsidRDefault="00CB50F2" w:rsidP="00CB50F2">
      <w:pPr>
        <w:spacing w:after="0" w:line="360" w:lineRule="auto"/>
        <w:rPr>
          <w:rFonts w:ascii="Times New Roman" w:hAnsi="Times New Roman" w:cs="Times New Roman"/>
        </w:rPr>
      </w:pPr>
    </w:p>
    <w:p w:rsidR="00CB50F2" w:rsidRDefault="00CB50F2" w:rsidP="00CB50F2">
      <w:pPr>
        <w:spacing w:after="0" w:line="360" w:lineRule="auto"/>
        <w:rPr>
          <w:rFonts w:ascii="Times New Roman" w:hAnsi="Times New Roman" w:cs="Times New Roman"/>
        </w:rPr>
      </w:pPr>
    </w:p>
    <w:p w:rsidR="00CB50F2" w:rsidRDefault="00CB50F2" w:rsidP="00CB50F2">
      <w:pPr>
        <w:spacing w:after="0" w:line="360" w:lineRule="auto"/>
        <w:rPr>
          <w:rFonts w:ascii="Times New Roman" w:hAnsi="Times New Roman" w:cs="Times New Roman"/>
        </w:rPr>
      </w:pPr>
    </w:p>
    <w:p w:rsidR="003C66D5" w:rsidRDefault="003C66D5" w:rsidP="00CB50F2">
      <w:pPr>
        <w:spacing w:after="0" w:line="360" w:lineRule="auto"/>
        <w:rPr>
          <w:rFonts w:ascii="Times New Roman" w:hAnsi="Times New Roman" w:cs="Times New Roman"/>
        </w:rPr>
      </w:pPr>
    </w:p>
    <w:p w:rsidR="003B1740" w:rsidRDefault="00B22778" w:rsidP="003B1740">
      <w:pPr>
        <w:spacing w:after="0" w:line="360" w:lineRule="auto"/>
        <w:jc w:val="center"/>
        <w:rPr>
          <w:rFonts w:ascii="Times New Roman" w:hAnsi="Times New Roman" w:cs="Times New Roman"/>
        </w:rPr>
      </w:pPr>
      <w:r>
        <w:rPr>
          <w:rFonts w:ascii="Times New Roman" w:hAnsi="Times New Roman" w:cs="Times New Roman"/>
        </w:rPr>
        <w:br w:type="textWrapping" w:clear="all"/>
      </w:r>
      <w:r w:rsidR="00CB50F2">
        <w:rPr>
          <w:rFonts w:ascii="Times New Roman" w:hAnsi="Times New Roman" w:cs="Times New Roman"/>
          <w:b/>
        </w:rPr>
        <w:t>Şekil</w:t>
      </w:r>
      <w:r w:rsidR="003B1740" w:rsidRPr="007754F7">
        <w:rPr>
          <w:rFonts w:ascii="Times New Roman" w:hAnsi="Times New Roman" w:cs="Times New Roman"/>
          <w:b/>
        </w:rPr>
        <w:t>.</w:t>
      </w:r>
      <w:r w:rsidR="003B1740" w:rsidRPr="003B1740">
        <w:rPr>
          <w:rFonts w:ascii="Times New Roman" w:hAnsi="Times New Roman" w:cs="Times New Roman"/>
        </w:rPr>
        <w:t xml:space="preserve"> </w:t>
      </w:r>
      <w:r w:rsidR="007754F7">
        <w:rPr>
          <w:rFonts w:ascii="Times New Roman" w:hAnsi="Times New Roman" w:cs="Times New Roman"/>
        </w:rPr>
        <w:t>Deney bağlantı şemaları</w:t>
      </w:r>
    </w:p>
    <w:p w:rsidR="00605351" w:rsidRPr="00605351" w:rsidRDefault="00605351" w:rsidP="000C4F0F">
      <w:pPr>
        <w:pStyle w:val="ListeParagraf"/>
        <w:numPr>
          <w:ilvl w:val="0"/>
          <w:numId w:val="50"/>
        </w:numPr>
        <w:spacing w:after="0" w:line="360" w:lineRule="auto"/>
        <w:ind w:left="567" w:hanging="283"/>
        <w:jc w:val="both"/>
        <w:rPr>
          <w:rFonts w:ascii="Times New Roman" w:hAnsi="Times New Roman" w:cs="Times New Roman"/>
        </w:rPr>
      </w:pPr>
      <w:r w:rsidRPr="00605351">
        <w:rPr>
          <w:rFonts w:ascii="Times New Roman" w:hAnsi="Times New Roman" w:cs="Times New Roman"/>
        </w:rPr>
        <w:t>Devreye Osiloskobu şekildeki gibi bağlayıp, enerji veriniz. (R=100</w:t>
      </w:r>
      <w:r w:rsidRPr="00605351">
        <w:sym w:font="Symbol" w:char="F057"/>
      </w:r>
      <w:r w:rsidRPr="00605351">
        <w:rPr>
          <w:rFonts w:ascii="Times New Roman" w:hAnsi="Times New Roman" w:cs="Times New Roman"/>
        </w:rPr>
        <w:t xml:space="preserve">) </w:t>
      </w:r>
    </w:p>
    <w:p w:rsidR="007754F7" w:rsidRDefault="00605351" w:rsidP="000C4F0F">
      <w:pPr>
        <w:pStyle w:val="ListeParagraf"/>
        <w:numPr>
          <w:ilvl w:val="0"/>
          <w:numId w:val="50"/>
        </w:numPr>
        <w:spacing w:after="0" w:line="360" w:lineRule="auto"/>
        <w:ind w:left="567" w:hanging="283"/>
        <w:jc w:val="both"/>
        <w:rPr>
          <w:rFonts w:ascii="Times New Roman" w:hAnsi="Times New Roman" w:cs="Times New Roman"/>
        </w:rPr>
      </w:pPr>
      <w:r w:rsidRPr="00605351">
        <w:rPr>
          <w:rFonts w:ascii="Times New Roman" w:hAnsi="Times New Roman" w:cs="Times New Roman"/>
        </w:rPr>
        <w:t>Osiloskop pozisyonları: Probe= measurement unıt x0,1 Volt/Div=5V, Time/Div=5mS</w:t>
      </w:r>
    </w:p>
    <w:p w:rsidR="00605351" w:rsidRDefault="00605351" w:rsidP="000C4F0F">
      <w:pPr>
        <w:pStyle w:val="ListeParagraf"/>
        <w:numPr>
          <w:ilvl w:val="0"/>
          <w:numId w:val="50"/>
        </w:numPr>
        <w:spacing w:after="0" w:line="360" w:lineRule="auto"/>
        <w:ind w:left="567" w:hanging="283"/>
        <w:jc w:val="both"/>
        <w:rPr>
          <w:rFonts w:ascii="Times New Roman" w:hAnsi="Times New Roman" w:cs="Times New Roman"/>
        </w:rPr>
      </w:pPr>
      <w:r>
        <w:rPr>
          <w:rFonts w:ascii="Times New Roman" w:hAnsi="Times New Roman" w:cs="Times New Roman"/>
        </w:rPr>
        <w:t>S anahtarlarını</w:t>
      </w:r>
      <w:r w:rsidR="00E0463D">
        <w:rPr>
          <w:rFonts w:ascii="Times New Roman" w:hAnsi="Times New Roman" w:cs="Times New Roman"/>
        </w:rPr>
        <w:t>=</w:t>
      </w:r>
      <w:r w:rsidRPr="00605351">
        <w:rPr>
          <w:rFonts w:ascii="Times New Roman" w:hAnsi="Times New Roman" w:cs="Times New Roman"/>
        </w:rPr>
        <w:t xml:space="preserve"> </w:t>
      </w:r>
      <w:r w:rsidRPr="00605351">
        <w:rPr>
          <w:rFonts w:ascii="Times New Roman" w:hAnsi="Times New Roman" w:cs="Times New Roman"/>
        </w:rPr>
        <w:sym w:font="Symbol" w:char="F0DD"/>
      </w:r>
      <w:r w:rsidRPr="00605351">
        <w:rPr>
          <w:rFonts w:ascii="Times New Roman" w:hAnsi="Times New Roman" w:cs="Times New Roman"/>
        </w:rPr>
        <w:t xml:space="preserve"> </w:t>
      </w:r>
      <w:r>
        <w:rPr>
          <w:rFonts w:ascii="Times New Roman" w:hAnsi="Times New Roman" w:cs="Times New Roman"/>
        </w:rPr>
        <w:t>konumunda iken devre</w:t>
      </w:r>
      <w:r w:rsidR="001F5D2E">
        <w:rPr>
          <w:rFonts w:ascii="Times New Roman" w:hAnsi="Times New Roman" w:cs="Times New Roman"/>
        </w:rPr>
        <w:t xml:space="preserve"> </w:t>
      </w:r>
      <w:r>
        <w:rPr>
          <w:rFonts w:ascii="Times New Roman" w:hAnsi="Times New Roman" w:cs="Times New Roman"/>
        </w:rPr>
        <w:t>elemanları</w:t>
      </w:r>
      <w:r w:rsidRPr="00605351">
        <w:rPr>
          <w:rFonts w:ascii="Times New Roman" w:hAnsi="Times New Roman" w:cs="Times New Roman"/>
        </w:rPr>
        <w:t xml:space="preserve"> normal çalışıyor, aşağı konuma alınca kısa</w:t>
      </w:r>
      <w:r w:rsidR="00153E8E">
        <w:rPr>
          <w:rFonts w:ascii="Times New Roman" w:hAnsi="Times New Roman" w:cs="Times New Roman"/>
        </w:rPr>
        <w:t xml:space="preserve"> </w:t>
      </w:r>
      <w:r w:rsidRPr="00605351">
        <w:rPr>
          <w:rFonts w:ascii="Times New Roman" w:hAnsi="Times New Roman" w:cs="Times New Roman"/>
        </w:rPr>
        <w:t>devre olur ve kontrol yapmaz</w:t>
      </w:r>
      <w:r>
        <w:rPr>
          <w:rFonts w:ascii="Times New Roman" w:hAnsi="Times New Roman" w:cs="Times New Roman"/>
        </w:rPr>
        <w:t>.</w:t>
      </w:r>
    </w:p>
    <w:p w:rsidR="00153E8E" w:rsidRDefault="00CB50F2" w:rsidP="000C4F0F">
      <w:pPr>
        <w:pStyle w:val="ListeParagraf"/>
        <w:numPr>
          <w:ilvl w:val="0"/>
          <w:numId w:val="50"/>
        </w:numPr>
        <w:spacing w:after="0" w:line="360" w:lineRule="auto"/>
        <w:ind w:left="567" w:hanging="283"/>
        <w:jc w:val="both"/>
        <w:rPr>
          <w:rFonts w:ascii="Times New Roman" w:hAnsi="Times New Roman" w:cs="Times New Roman"/>
        </w:rPr>
      </w:pPr>
      <w:r>
        <w:rPr>
          <w:rFonts w:ascii="Times New Roman" w:hAnsi="Times New Roman" w:cs="Times New Roman"/>
          <w:noProof/>
          <w:lang w:eastAsia="tr-TR"/>
        </w:rPr>
        <w:drawing>
          <wp:anchor distT="0" distB="0" distL="114300" distR="114300" simplePos="0" relativeHeight="251662336" behindDoc="0" locked="0" layoutInCell="1" allowOverlap="1">
            <wp:simplePos x="0" y="0"/>
            <wp:positionH relativeFrom="column">
              <wp:posOffset>528955</wp:posOffset>
            </wp:positionH>
            <wp:positionV relativeFrom="paragraph">
              <wp:posOffset>181610</wp:posOffset>
            </wp:positionV>
            <wp:extent cx="4608830" cy="4772025"/>
            <wp:effectExtent l="0" t="0" r="1270" b="9525"/>
            <wp:wrapThrough wrapText="bothSides">
              <wp:wrapPolygon edited="0">
                <wp:start x="0" y="0"/>
                <wp:lineTo x="0" y="21557"/>
                <wp:lineTo x="21517" y="21557"/>
                <wp:lineTo x="21517" y="0"/>
                <wp:lineTo x="0" y="0"/>
              </wp:wrapPolygon>
            </wp:wrapThrough>
            <wp:docPr id="6" name="Resim 3" descr="C:\Users\ADMİN\Downloads\1cffa06a-2c04-4a66-86bd-961bbd9dc88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ownloads\1cffa06a-2c04-4a66-86bd-961bbd9dc88d.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8830" cy="47720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E0463D">
        <w:rPr>
          <w:rFonts w:ascii="Times New Roman" w:hAnsi="Times New Roman" w:cs="Times New Roman"/>
        </w:rPr>
        <w:t>Bütün anahtarlar aşağı konumda iken o</w:t>
      </w:r>
      <w:r w:rsidR="00E0463D" w:rsidRPr="000C4F0F">
        <w:rPr>
          <w:rFonts w:ascii="Times New Roman" w:hAnsi="Times New Roman" w:cs="Times New Roman"/>
        </w:rPr>
        <w:t>siloskop ekranındaki görüntüyü açıklayınız</w:t>
      </w:r>
      <w:r w:rsidR="00E0463D">
        <w:rPr>
          <w:rFonts w:ascii="Times New Roman" w:hAnsi="Times New Roman" w:cs="Times New Roman"/>
        </w:rPr>
        <w:t>.</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68"/>
        <w:gridCol w:w="4466"/>
      </w:tblGrid>
      <w:tr w:rsidR="000C4F0F" w:rsidTr="000C4F0F">
        <w:trPr>
          <w:trHeight w:val="3550"/>
          <w:jc w:val="center"/>
        </w:trPr>
        <w:tc>
          <w:tcPr>
            <w:tcW w:w="4468" w:type="dxa"/>
          </w:tcPr>
          <w:p w:rsidR="00054704" w:rsidRDefault="00054704" w:rsidP="000C4F0F">
            <w:pPr>
              <w:jc w:val="center"/>
              <w:rPr>
                <w:rFonts w:ascii="Times New Roman" w:hAnsi="Times New Roman" w:cs="Times New Roman"/>
              </w:rPr>
            </w:pPr>
            <w:bookmarkStart w:id="1" w:name="_Hlk496444143"/>
            <w:r>
              <w:rPr>
                <w:rFonts w:ascii="Times New Roman" w:hAnsi="Times New Roman" w:cs="Times New Roman"/>
                <w:noProof/>
                <w:lang w:eastAsia="tr-TR"/>
              </w:rPr>
              <w:lastRenderedPageBreak/>
              <w:drawing>
                <wp:inline distT="0" distB="0" distL="0" distR="0">
                  <wp:extent cx="2801722" cy="2273230"/>
                  <wp:effectExtent l="0" t="0" r="0" b="0"/>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34270" cy="2299639"/>
                          </a:xfrm>
                          <a:prstGeom prst="rect">
                            <a:avLst/>
                          </a:prstGeom>
                        </pic:spPr>
                      </pic:pic>
                    </a:graphicData>
                  </a:graphic>
                </wp:inline>
              </w:drawing>
            </w:r>
          </w:p>
        </w:tc>
        <w:tc>
          <w:tcPr>
            <w:tcW w:w="4466" w:type="dxa"/>
            <w:vAlign w:val="center"/>
          </w:tcPr>
          <w:p w:rsidR="00054704" w:rsidRDefault="00054704" w:rsidP="000C4F0F">
            <w:pPr>
              <w:spacing w:line="360" w:lineRule="auto"/>
              <w:jc w:val="center"/>
              <w:rPr>
                <w:rFonts w:ascii="Times New Roman" w:hAnsi="Times New Roman" w:cs="Times New Roman"/>
              </w:rPr>
            </w:pPr>
            <w:r>
              <w:rPr>
                <w:rFonts w:ascii="Times New Roman" w:hAnsi="Times New Roman" w:cs="Times New Roman"/>
                <w:noProof/>
                <w:lang w:eastAsia="tr-TR"/>
              </w:rPr>
              <w:drawing>
                <wp:inline distT="0" distB="0" distL="0" distR="0">
                  <wp:extent cx="2794895" cy="2267712"/>
                  <wp:effectExtent l="0" t="0" r="5715" b="0"/>
                  <wp:docPr id="77" name="Resim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23152" cy="2290639"/>
                          </a:xfrm>
                          <a:prstGeom prst="rect">
                            <a:avLst/>
                          </a:prstGeom>
                        </pic:spPr>
                      </pic:pic>
                    </a:graphicData>
                  </a:graphic>
                </wp:inline>
              </w:drawing>
            </w:r>
          </w:p>
        </w:tc>
      </w:tr>
      <w:tr w:rsidR="000C4F0F" w:rsidTr="000C4F0F">
        <w:trPr>
          <w:trHeight w:val="355"/>
          <w:jc w:val="center"/>
        </w:trPr>
        <w:tc>
          <w:tcPr>
            <w:tcW w:w="4468" w:type="dxa"/>
            <w:vAlign w:val="center"/>
          </w:tcPr>
          <w:p w:rsidR="00054704" w:rsidRDefault="00054704" w:rsidP="000C4F0F">
            <w:pPr>
              <w:spacing w:line="360" w:lineRule="auto"/>
              <w:jc w:val="center"/>
              <w:rPr>
                <w:rFonts w:ascii="Times New Roman" w:hAnsi="Times New Roman" w:cs="Times New Roman"/>
              </w:rPr>
            </w:pPr>
            <w:r w:rsidRPr="00E3210F">
              <w:rPr>
                <w:rFonts w:ascii="Times New Roman" w:hAnsi="Times New Roman" w:cs="Times New Roman"/>
                <w:b/>
              </w:rPr>
              <w:t>(a)</w:t>
            </w:r>
            <w:r>
              <w:rPr>
                <w:rFonts w:ascii="Times New Roman" w:hAnsi="Times New Roman" w:cs="Times New Roman"/>
              </w:rPr>
              <w:t xml:space="preserve"> Potansiyometre maksimum konumda iken</w:t>
            </w:r>
          </w:p>
        </w:tc>
        <w:tc>
          <w:tcPr>
            <w:tcW w:w="4466" w:type="dxa"/>
            <w:vAlign w:val="center"/>
          </w:tcPr>
          <w:p w:rsidR="00054704" w:rsidRDefault="00054704" w:rsidP="000C4F0F">
            <w:pPr>
              <w:spacing w:line="360" w:lineRule="auto"/>
              <w:jc w:val="center"/>
              <w:rPr>
                <w:rFonts w:ascii="Times New Roman" w:hAnsi="Times New Roman" w:cs="Times New Roman"/>
              </w:rPr>
            </w:pPr>
            <w:r>
              <w:rPr>
                <w:rFonts w:ascii="Times New Roman" w:hAnsi="Times New Roman" w:cs="Times New Roman"/>
                <w:b/>
              </w:rPr>
              <w:t>(b</w:t>
            </w:r>
            <w:r w:rsidRPr="00054704">
              <w:rPr>
                <w:rFonts w:ascii="Times New Roman" w:hAnsi="Times New Roman" w:cs="Times New Roman"/>
                <w:b/>
              </w:rPr>
              <w:t>)</w:t>
            </w:r>
            <w:r w:rsidR="000C4F0F">
              <w:rPr>
                <w:rFonts w:ascii="Times New Roman" w:hAnsi="Times New Roman" w:cs="Times New Roman"/>
              </w:rPr>
              <w:t xml:space="preserve"> Potansiyometre min</w:t>
            </w:r>
            <w:r w:rsidRPr="00054704">
              <w:rPr>
                <w:rFonts w:ascii="Times New Roman" w:hAnsi="Times New Roman" w:cs="Times New Roman"/>
              </w:rPr>
              <w:t>imum konumda iken</w:t>
            </w:r>
          </w:p>
        </w:tc>
      </w:tr>
      <w:tr w:rsidR="00DD6EA8" w:rsidTr="00DD6EA8">
        <w:trPr>
          <w:trHeight w:val="355"/>
          <w:jc w:val="center"/>
        </w:trPr>
        <w:tc>
          <w:tcPr>
            <w:tcW w:w="8934" w:type="dxa"/>
            <w:gridSpan w:val="2"/>
            <w:vAlign w:val="center"/>
          </w:tcPr>
          <w:p w:rsidR="00DD6EA8" w:rsidRDefault="00DD6EA8" w:rsidP="000C4F0F">
            <w:pPr>
              <w:spacing w:line="360" w:lineRule="auto"/>
              <w:jc w:val="center"/>
              <w:rPr>
                <w:rFonts w:ascii="Times New Roman" w:hAnsi="Times New Roman" w:cs="Times New Roman"/>
              </w:rPr>
            </w:pPr>
            <w:r w:rsidRPr="007754F7">
              <w:rPr>
                <w:rFonts w:ascii="Times New Roman" w:hAnsi="Times New Roman" w:cs="Times New Roman"/>
                <w:b/>
              </w:rPr>
              <w:t>Şekil 1</w:t>
            </w:r>
            <w:r>
              <w:rPr>
                <w:rFonts w:ascii="Times New Roman" w:hAnsi="Times New Roman" w:cs="Times New Roman"/>
                <w:b/>
              </w:rPr>
              <w:t>1</w:t>
            </w:r>
            <w:r w:rsidRPr="007754F7">
              <w:rPr>
                <w:rFonts w:ascii="Times New Roman" w:hAnsi="Times New Roman" w:cs="Times New Roman"/>
                <w:b/>
              </w:rPr>
              <w:t>.</w:t>
            </w:r>
            <w:r w:rsidRPr="003B1740">
              <w:rPr>
                <w:rFonts w:ascii="Times New Roman" w:hAnsi="Times New Roman" w:cs="Times New Roman"/>
              </w:rPr>
              <w:t xml:space="preserve"> </w:t>
            </w:r>
            <w:r>
              <w:rPr>
                <w:rFonts w:ascii="Times New Roman" w:hAnsi="Times New Roman" w:cs="Times New Roman"/>
              </w:rPr>
              <w:t>Potansiyometrenin konumuna göre dalga şekilleri</w:t>
            </w:r>
          </w:p>
          <w:p w:rsidR="00D431BE" w:rsidRDefault="00D431BE" w:rsidP="000C4F0F">
            <w:pPr>
              <w:spacing w:line="360" w:lineRule="auto"/>
              <w:jc w:val="center"/>
              <w:rPr>
                <w:rFonts w:ascii="Times New Roman" w:hAnsi="Times New Roman" w:cs="Times New Roman"/>
                <w:b/>
              </w:rPr>
            </w:pPr>
          </w:p>
        </w:tc>
      </w:tr>
    </w:tbl>
    <w:bookmarkEnd w:id="1"/>
    <w:p w:rsidR="00153E8E" w:rsidRDefault="00E0463D" w:rsidP="000C4F0F">
      <w:pPr>
        <w:pStyle w:val="ListeParagraf"/>
        <w:numPr>
          <w:ilvl w:val="0"/>
          <w:numId w:val="50"/>
        </w:numPr>
        <w:spacing w:after="0" w:line="360" w:lineRule="auto"/>
        <w:ind w:left="567" w:hanging="283"/>
        <w:jc w:val="both"/>
        <w:rPr>
          <w:rFonts w:ascii="Times New Roman" w:hAnsi="Times New Roman" w:cs="Times New Roman"/>
        </w:rPr>
      </w:pPr>
      <w:r>
        <w:rPr>
          <w:rFonts w:ascii="Times New Roman" w:hAnsi="Times New Roman" w:cs="Times New Roman"/>
        </w:rPr>
        <w:t xml:space="preserve">Sadece S5 anahtarı yukarı konumda iken </w:t>
      </w:r>
      <w:r w:rsidR="000C4F0F" w:rsidRPr="000C4F0F">
        <w:rPr>
          <w:rFonts w:ascii="Times New Roman" w:hAnsi="Times New Roman" w:cs="Times New Roman"/>
        </w:rPr>
        <w:t xml:space="preserve"> Osiloskop ekranındaki görüntüyü açıklayınız.</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68"/>
        <w:gridCol w:w="4466"/>
      </w:tblGrid>
      <w:tr w:rsidR="00DD6EA8" w:rsidTr="00DD6EA8">
        <w:trPr>
          <w:trHeight w:val="3526"/>
          <w:jc w:val="center"/>
        </w:trPr>
        <w:tc>
          <w:tcPr>
            <w:tcW w:w="4468" w:type="dxa"/>
          </w:tcPr>
          <w:p w:rsidR="000C4F0F" w:rsidRDefault="00B74B8B" w:rsidP="00DD6EA8">
            <w:pPr>
              <w:jc w:val="center"/>
              <w:rPr>
                <w:rFonts w:ascii="Times New Roman" w:hAnsi="Times New Roman" w:cs="Times New Roman"/>
              </w:rPr>
            </w:pPr>
            <w:bookmarkStart w:id="2" w:name="_Hlk496445321"/>
            <w:r>
              <w:rPr>
                <w:rFonts w:ascii="Times New Roman" w:hAnsi="Times New Roman" w:cs="Times New Roman"/>
                <w:noProof/>
                <w:lang w:eastAsia="tr-TR"/>
              </w:rPr>
              <w:drawing>
                <wp:inline distT="0" distB="0" distL="0" distR="0">
                  <wp:extent cx="2790967" cy="2264506"/>
                  <wp:effectExtent l="0" t="0" r="9525" b="2540"/>
                  <wp:docPr id="84" name="Resim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1652" cy="2273175"/>
                          </a:xfrm>
                          <a:prstGeom prst="rect">
                            <a:avLst/>
                          </a:prstGeom>
                        </pic:spPr>
                      </pic:pic>
                    </a:graphicData>
                  </a:graphic>
                </wp:inline>
              </w:drawing>
            </w:r>
          </w:p>
        </w:tc>
        <w:tc>
          <w:tcPr>
            <w:tcW w:w="4466" w:type="dxa"/>
          </w:tcPr>
          <w:p w:rsidR="000C4F0F" w:rsidRDefault="00B74B8B" w:rsidP="00DD6EA8">
            <w:pPr>
              <w:spacing w:line="360" w:lineRule="auto"/>
              <w:jc w:val="center"/>
              <w:rPr>
                <w:rFonts w:ascii="Times New Roman" w:hAnsi="Times New Roman" w:cs="Times New Roman"/>
              </w:rPr>
            </w:pPr>
            <w:r>
              <w:rPr>
                <w:rFonts w:ascii="Times New Roman" w:hAnsi="Times New Roman" w:cs="Times New Roman"/>
                <w:noProof/>
                <w:lang w:eastAsia="tr-TR"/>
              </w:rPr>
              <w:drawing>
                <wp:inline distT="0" distB="0" distL="0" distR="0">
                  <wp:extent cx="2790967" cy="2264506"/>
                  <wp:effectExtent l="0" t="0" r="9525" b="2540"/>
                  <wp:docPr id="85" name="Resim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1652" cy="2273175"/>
                          </a:xfrm>
                          <a:prstGeom prst="rect">
                            <a:avLst/>
                          </a:prstGeom>
                        </pic:spPr>
                      </pic:pic>
                    </a:graphicData>
                  </a:graphic>
                </wp:inline>
              </w:drawing>
            </w:r>
          </w:p>
        </w:tc>
      </w:tr>
      <w:tr w:rsidR="000C4F0F" w:rsidTr="00DD6EA8">
        <w:trPr>
          <w:trHeight w:val="355"/>
          <w:jc w:val="center"/>
        </w:trPr>
        <w:tc>
          <w:tcPr>
            <w:tcW w:w="4468" w:type="dxa"/>
            <w:vAlign w:val="center"/>
          </w:tcPr>
          <w:p w:rsidR="000C4F0F" w:rsidRDefault="000C4F0F" w:rsidP="00DD6EA8">
            <w:pPr>
              <w:spacing w:line="360" w:lineRule="auto"/>
              <w:jc w:val="center"/>
              <w:rPr>
                <w:rFonts w:ascii="Times New Roman" w:hAnsi="Times New Roman" w:cs="Times New Roman"/>
              </w:rPr>
            </w:pPr>
            <w:r w:rsidRPr="00E3210F">
              <w:rPr>
                <w:rFonts w:ascii="Times New Roman" w:hAnsi="Times New Roman" w:cs="Times New Roman"/>
                <w:b/>
              </w:rPr>
              <w:t>(a)</w:t>
            </w:r>
            <w:r>
              <w:rPr>
                <w:rFonts w:ascii="Times New Roman" w:hAnsi="Times New Roman" w:cs="Times New Roman"/>
              </w:rPr>
              <w:t xml:space="preserve"> Potansiyometre maksimum konumda iken</w:t>
            </w:r>
          </w:p>
        </w:tc>
        <w:tc>
          <w:tcPr>
            <w:tcW w:w="4466" w:type="dxa"/>
            <w:vAlign w:val="center"/>
          </w:tcPr>
          <w:p w:rsidR="00B74B8B" w:rsidRDefault="000C4F0F" w:rsidP="00B74B8B">
            <w:pPr>
              <w:spacing w:line="360" w:lineRule="auto"/>
              <w:jc w:val="center"/>
              <w:rPr>
                <w:rFonts w:ascii="Times New Roman" w:hAnsi="Times New Roman" w:cs="Times New Roman"/>
              </w:rPr>
            </w:pPr>
            <w:r>
              <w:rPr>
                <w:rFonts w:ascii="Times New Roman" w:hAnsi="Times New Roman" w:cs="Times New Roman"/>
                <w:b/>
              </w:rPr>
              <w:t>(b</w:t>
            </w:r>
            <w:r w:rsidRPr="00054704">
              <w:rPr>
                <w:rFonts w:ascii="Times New Roman" w:hAnsi="Times New Roman" w:cs="Times New Roman"/>
                <w:b/>
              </w:rPr>
              <w:t>)</w:t>
            </w:r>
            <w:r>
              <w:rPr>
                <w:rFonts w:ascii="Times New Roman" w:hAnsi="Times New Roman" w:cs="Times New Roman"/>
              </w:rPr>
              <w:t xml:space="preserve"> Potansiyometre min</w:t>
            </w:r>
            <w:r w:rsidRPr="00054704">
              <w:rPr>
                <w:rFonts w:ascii="Times New Roman" w:hAnsi="Times New Roman" w:cs="Times New Roman"/>
              </w:rPr>
              <w:t>imum konumda iken</w:t>
            </w:r>
          </w:p>
        </w:tc>
      </w:tr>
      <w:tr w:rsidR="00DD6EA8" w:rsidTr="00DD6EA8">
        <w:trPr>
          <w:trHeight w:val="355"/>
          <w:jc w:val="center"/>
        </w:trPr>
        <w:tc>
          <w:tcPr>
            <w:tcW w:w="8934" w:type="dxa"/>
            <w:gridSpan w:val="2"/>
            <w:vAlign w:val="center"/>
          </w:tcPr>
          <w:p w:rsidR="00DD6EA8" w:rsidRDefault="00DD6EA8" w:rsidP="00DD6EA8">
            <w:pPr>
              <w:spacing w:line="360" w:lineRule="auto"/>
              <w:jc w:val="center"/>
              <w:rPr>
                <w:rFonts w:ascii="Times New Roman" w:hAnsi="Times New Roman" w:cs="Times New Roman"/>
                <w:b/>
              </w:rPr>
            </w:pPr>
            <w:r w:rsidRPr="007754F7">
              <w:rPr>
                <w:rFonts w:ascii="Times New Roman" w:hAnsi="Times New Roman" w:cs="Times New Roman"/>
                <w:b/>
              </w:rPr>
              <w:t>Şekil 1</w:t>
            </w:r>
            <w:r>
              <w:rPr>
                <w:rFonts w:ascii="Times New Roman" w:hAnsi="Times New Roman" w:cs="Times New Roman"/>
                <w:b/>
              </w:rPr>
              <w:t>2</w:t>
            </w:r>
            <w:r w:rsidRPr="007754F7">
              <w:rPr>
                <w:rFonts w:ascii="Times New Roman" w:hAnsi="Times New Roman" w:cs="Times New Roman"/>
                <w:b/>
              </w:rPr>
              <w:t>.</w:t>
            </w:r>
            <w:r w:rsidRPr="003B1740">
              <w:rPr>
                <w:rFonts w:ascii="Times New Roman" w:hAnsi="Times New Roman" w:cs="Times New Roman"/>
              </w:rPr>
              <w:t xml:space="preserve"> </w:t>
            </w:r>
            <w:r>
              <w:rPr>
                <w:rFonts w:ascii="Times New Roman" w:hAnsi="Times New Roman" w:cs="Times New Roman"/>
              </w:rPr>
              <w:t>Potansiyometrenin konumuna göre dalga şekilleri</w:t>
            </w:r>
          </w:p>
        </w:tc>
      </w:tr>
    </w:tbl>
    <w:bookmarkEnd w:id="2"/>
    <w:p w:rsidR="00D431BE" w:rsidRPr="00D431BE" w:rsidRDefault="00E0463D" w:rsidP="00D431BE">
      <w:pPr>
        <w:pStyle w:val="ListeParagraf"/>
        <w:numPr>
          <w:ilvl w:val="0"/>
          <w:numId w:val="50"/>
        </w:numPr>
        <w:spacing w:before="240" w:after="0" w:line="360" w:lineRule="auto"/>
        <w:ind w:left="567" w:hanging="283"/>
        <w:jc w:val="both"/>
        <w:rPr>
          <w:rFonts w:ascii="Times New Roman" w:hAnsi="Times New Roman" w:cs="Times New Roman"/>
        </w:rPr>
      </w:pPr>
      <w:r>
        <w:rPr>
          <w:rFonts w:ascii="Times New Roman" w:hAnsi="Times New Roman" w:cs="Times New Roman"/>
        </w:rPr>
        <w:t xml:space="preserve">sadece </w:t>
      </w:r>
      <w:r w:rsidR="00B74B8B" w:rsidRPr="00B74B8B">
        <w:rPr>
          <w:rFonts w:ascii="Times New Roman" w:hAnsi="Times New Roman" w:cs="Times New Roman"/>
        </w:rPr>
        <w:t>S2 ve S3 anahtarı</w:t>
      </w:r>
      <w:r>
        <w:rPr>
          <w:rFonts w:ascii="Times New Roman" w:hAnsi="Times New Roman" w:cs="Times New Roman"/>
        </w:rPr>
        <w:t xml:space="preserve"> yukarı konumda iken oluşan d</w:t>
      </w:r>
      <w:r w:rsidR="00B74B8B" w:rsidRPr="00B74B8B">
        <w:rPr>
          <w:rFonts w:ascii="Times New Roman" w:hAnsi="Times New Roman" w:cs="Times New Roman"/>
        </w:rPr>
        <w:t>urumu açıklayınız.</w:t>
      </w:r>
    </w:p>
    <w:p w:rsidR="00A41D1D" w:rsidRDefault="00D431BE" w:rsidP="00880D9D">
      <w:pPr>
        <w:pStyle w:val="ListeParagraf"/>
        <w:numPr>
          <w:ilvl w:val="0"/>
          <w:numId w:val="50"/>
        </w:numPr>
        <w:spacing w:after="0" w:line="360" w:lineRule="auto"/>
        <w:ind w:left="567" w:hanging="283"/>
        <w:jc w:val="both"/>
        <w:rPr>
          <w:rFonts w:ascii="Times New Roman" w:hAnsi="Times New Roman" w:cs="Times New Roman"/>
        </w:rPr>
      </w:pPr>
      <w:r>
        <w:rPr>
          <w:rFonts w:ascii="Times New Roman" w:hAnsi="Times New Roman" w:cs="Times New Roman"/>
        </w:rPr>
        <w:t xml:space="preserve">Bütün anahtarlar yukarı konumda iken osiloskop </w:t>
      </w:r>
      <w:r w:rsidRPr="000C4F0F">
        <w:rPr>
          <w:rFonts w:ascii="Times New Roman" w:hAnsi="Times New Roman" w:cs="Times New Roman"/>
        </w:rPr>
        <w:t>ekranındaki görüntüyü açıklayınız</w:t>
      </w:r>
      <w:r>
        <w:rPr>
          <w:rFonts w:ascii="Times New Roman" w:hAnsi="Times New Roman" w:cs="Times New Roman"/>
        </w:rPr>
        <w:t>.</w:t>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68"/>
        <w:gridCol w:w="4466"/>
      </w:tblGrid>
      <w:tr w:rsidR="00951FFC" w:rsidTr="00FE2F56">
        <w:trPr>
          <w:trHeight w:val="3526"/>
          <w:jc w:val="center"/>
        </w:trPr>
        <w:tc>
          <w:tcPr>
            <w:tcW w:w="4468" w:type="dxa"/>
          </w:tcPr>
          <w:p w:rsidR="00951FFC" w:rsidRDefault="00951FFC" w:rsidP="00FE2F56">
            <w:pPr>
              <w:jc w:val="center"/>
              <w:rPr>
                <w:rFonts w:ascii="Times New Roman" w:hAnsi="Times New Roman" w:cs="Times New Roman"/>
              </w:rPr>
            </w:pPr>
            <w:r>
              <w:rPr>
                <w:rFonts w:ascii="Times New Roman" w:hAnsi="Times New Roman" w:cs="Times New Roman"/>
                <w:noProof/>
                <w:lang w:eastAsia="tr-TR"/>
              </w:rPr>
              <w:lastRenderedPageBreak/>
              <w:drawing>
                <wp:inline distT="0" distB="0" distL="0" distR="0">
                  <wp:extent cx="2790967" cy="2264506"/>
                  <wp:effectExtent l="0" t="0" r="9525" b="2540"/>
                  <wp:docPr id="88" name="Resi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1652" cy="2273175"/>
                          </a:xfrm>
                          <a:prstGeom prst="rect">
                            <a:avLst/>
                          </a:prstGeom>
                        </pic:spPr>
                      </pic:pic>
                    </a:graphicData>
                  </a:graphic>
                </wp:inline>
              </w:drawing>
            </w:r>
          </w:p>
        </w:tc>
        <w:tc>
          <w:tcPr>
            <w:tcW w:w="4466" w:type="dxa"/>
          </w:tcPr>
          <w:p w:rsidR="00951FFC" w:rsidRDefault="00951FFC" w:rsidP="00FE2F56">
            <w:pPr>
              <w:spacing w:line="360" w:lineRule="auto"/>
              <w:jc w:val="center"/>
              <w:rPr>
                <w:rFonts w:ascii="Times New Roman" w:hAnsi="Times New Roman" w:cs="Times New Roman"/>
              </w:rPr>
            </w:pPr>
            <w:r>
              <w:rPr>
                <w:rFonts w:ascii="Times New Roman" w:hAnsi="Times New Roman" w:cs="Times New Roman"/>
                <w:noProof/>
                <w:lang w:eastAsia="tr-TR"/>
              </w:rPr>
              <w:drawing>
                <wp:inline distT="0" distB="0" distL="0" distR="0">
                  <wp:extent cx="2790967" cy="2264506"/>
                  <wp:effectExtent l="0" t="0" r="9525" b="2540"/>
                  <wp:docPr id="89" name="Resim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1652" cy="2273175"/>
                          </a:xfrm>
                          <a:prstGeom prst="rect">
                            <a:avLst/>
                          </a:prstGeom>
                        </pic:spPr>
                      </pic:pic>
                    </a:graphicData>
                  </a:graphic>
                </wp:inline>
              </w:drawing>
            </w:r>
          </w:p>
        </w:tc>
      </w:tr>
      <w:tr w:rsidR="00951FFC" w:rsidTr="00FE2F56">
        <w:trPr>
          <w:trHeight w:val="355"/>
          <w:jc w:val="center"/>
        </w:trPr>
        <w:tc>
          <w:tcPr>
            <w:tcW w:w="4468" w:type="dxa"/>
            <w:vAlign w:val="center"/>
          </w:tcPr>
          <w:p w:rsidR="00951FFC" w:rsidRDefault="00951FFC" w:rsidP="00FE2F56">
            <w:pPr>
              <w:spacing w:line="360" w:lineRule="auto"/>
              <w:jc w:val="center"/>
              <w:rPr>
                <w:rFonts w:ascii="Times New Roman" w:hAnsi="Times New Roman" w:cs="Times New Roman"/>
              </w:rPr>
            </w:pPr>
            <w:r w:rsidRPr="00E3210F">
              <w:rPr>
                <w:rFonts w:ascii="Times New Roman" w:hAnsi="Times New Roman" w:cs="Times New Roman"/>
                <w:b/>
              </w:rPr>
              <w:t>(a)</w:t>
            </w:r>
            <w:r>
              <w:rPr>
                <w:rFonts w:ascii="Times New Roman" w:hAnsi="Times New Roman" w:cs="Times New Roman"/>
              </w:rPr>
              <w:t xml:space="preserve"> Potansiyometre maksimum konumda iken</w:t>
            </w:r>
          </w:p>
        </w:tc>
        <w:tc>
          <w:tcPr>
            <w:tcW w:w="4466" w:type="dxa"/>
            <w:vAlign w:val="center"/>
          </w:tcPr>
          <w:p w:rsidR="00951FFC" w:rsidRDefault="00951FFC" w:rsidP="00FE2F56">
            <w:pPr>
              <w:spacing w:line="360" w:lineRule="auto"/>
              <w:jc w:val="center"/>
              <w:rPr>
                <w:rFonts w:ascii="Times New Roman" w:hAnsi="Times New Roman" w:cs="Times New Roman"/>
              </w:rPr>
            </w:pPr>
            <w:r>
              <w:rPr>
                <w:rFonts w:ascii="Times New Roman" w:hAnsi="Times New Roman" w:cs="Times New Roman"/>
                <w:b/>
              </w:rPr>
              <w:t>(b</w:t>
            </w:r>
            <w:r w:rsidRPr="00054704">
              <w:rPr>
                <w:rFonts w:ascii="Times New Roman" w:hAnsi="Times New Roman" w:cs="Times New Roman"/>
                <w:b/>
              </w:rPr>
              <w:t>)</w:t>
            </w:r>
            <w:r>
              <w:rPr>
                <w:rFonts w:ascii="Times New Roman" w:hAnsi="Times New Roman" w:cs="Times New Roman"/>
              </w:rPr>
              <w:t xml:space="preserve"> Potansiyometre min</w:t>
            </w:r>
            <w:r w:rsidRPr="00054704">
              <w:rPr>
                <w:rFonts w:ascii="Times New Roman" w:hAnsi="Times New Roman" w:cs="Times New Roman"/>
              </w:rPr>
              <w:t>imum konumda iken</w:t>
            </w:r>
          </w:p>
        </w:tc>
      </w:tr>
      <w:tr w:rsidR="00951FFC" w:rsidTr="00FE2F56">
        <w:trPr>
          <w:trHeight w:val="355"/>
          <w:jc w:val="center"/>
        </w:trPr>
        <w:tc>
          <w:tcPr>
            <w:tcW w:w="8934" w:type="dxa"/>
            <w:gridSpan w:val="2"/>
            <w:vAlign w:val="center"/>
          </w:tcPr>
          <w:p w:rsidR="00951FFC" w:rsidRDefault="00951FFC" w:rsidP="00FE2F56">
            <w:pPr>
              <w:spacing w:line="360" w:lineRule="auto"/>
              <w:jc w:val="center"/>
              <w:rPr>
                <w:rFonts w:ascii="Times New Roman" w:hAnsi="Times New Roman" w:cs="Times New Roman"/>
              </w:rPr>
            </w:pPr>
            <w:r w:rsidRPr="007754F7">
              <w:rPr>
                <w:rFonts w:ascii="Times New Roman" w:hAnsi="Times New Roman" w:cs="Times New Roman"/>
                <w:b/>
              </w:rPr>
              <w:t>Şekil 1</w:t>
            </w:r>
            <w:r>
              <w:rPr>
                <w:rFonts w:ascii="Times New Roman" w:hAnsi="Times New Roman" w:cs="Times New Roman"/>
                <w:b/>
              </w:rPr>
              <w:t>2</w:t>
            </w:r>
            <w:r w:rsidRPr="007754F7">
              <w:rPr>
                <w:rFonts w:ascii="Times New Roman" w:hAnsi="Times New Roman" w:cs="Times New Roman"/>
                <w:b/>
              </w:rPr>
              <w:t>.</w:t>
            </w:r>
            <w:r w:rsidRPr="003B1740">
              <w:rPr>
                <w:rFonts w:ascii="Times New Roman" w:hAnsi="Times New Roman" w:cs="Times New Roman"/>
              </w:rPr>
              <w:t xml:space="preserve"> </w:t>
            </w:r>
            <w:r>
              <w:rPr>
                <w:rFonts w:ascii="Times New Roman" w:hAnsi="Times New Roman" w:cs="Times New Roman"/>
              </w:rPr>
              <w:t>Potansiyometrenin konumuna göre dalga şekilleri</w:t>
            </w:r>
          </w:p>
          <w:p w:rsidR="00D431BE" w:rsidRDefault="00D431BE" w:rsidP="00FE2F56">
            <w:pPr>
              <w:spacing w:line="360" w:lineRule="auto"/>
              <w:jc w:val="center"/>
              <w:rPr>
                <w:rFonts w:ascii="Times New Roman" w:hAnsi="Times New Roman" w:cs="Times New Roman"/>
              </w:rPr>
            </w:pPr>
          </w:p>
          <w:p w:rsidR="00D431BE" w:rsidRDefault="00D431BE" w:rsidP="00FE2F56">
            <w:pPr>
              <w:spacing w:line="360" w:lineRule="auto"/>
              <w:jc w:val="center"/>
              <w:rPr>
                <w:rFonts w:ascii="Times New Roman" w:hAnsi="Times New Roman" w:cs="Times New Roman"/>
              </w:rPr>
            </w:pPr>
          </w:p>
          <w:p w:rsidR="00D431BE" w:rsidRDefault="00D431BE" w:rsidP="00FE2F56">
            <w:pPr>
              <w:spacing w:line="360" w:lineRule="auto"/>
              <w:jc w:val="center"/>
              <w:rPr>
                <w:rFonts w:ascii="Times New Roman" w:hAnsi="Times New Roman" w:cs="Times New Roman"/>
                <w:b/>
              </w:rPr>
            </w:pPr>
          </w:p>
        </w:tc>
      </w:tr>
    </w:tbl>
    <w:p w:rsidR="00951FFC" w:rsidRDefault="00D431BE" w:rsidP="00880D9D">
      <w:pPr>
        <w:pStyle w:val="ListeParagraf"/>
        <w:numPr>
          <w:ilvl w:val="0"/>
          <w:numId w:val="50"/>
        </w:numPr>
        <w:spacing w:after="0" w:line="360" w:lineRule="auto"/>
        <w:ind w:left="567" w:hanging="283"/>
        <w:jc w:val="both"/>
        <w:rPr>
          <w:rFonts w:ascii="Times New Roman" w:hAnsi="Times New Roman" w:cs="Times New Roman"/>
        </w:rPr>
      </w:pPr>
      <w:r>
        <w:rPr>
          <w:rFonts w:ascii="Times New Roman" w:hAnsi="Times New Roman" w:cs="Times New Roman"/>
          <w:noProof/>
          <w:lang w:eastAsia="tr-TR"/>
        </w:rPr>
        <w:drawing>
          <wp:anchor distT="0" distB="0" distL="114300" distR="114300" simplePos="0" relativeHeight="251659264" behindDoc="0" locked="0" layoutInCell="1" allowOverlap="1">
            <wp:simplePos x="0" y="0"/>
            <wp:positionH relativeFrom="column">
              <wp:posOffset>3273425</wp:posOffset>
            </wp:positionH>
            <wp:positionV relativeFrom="paragraph">
              <wp:posOffset>441325</wp:posOffset>
            </wp:positionV>
            <wp:extent cx="2802890" cy="2265680"/>
            <wp:effectExtent l="19050" t="0" r="0" b="0"/>
            <wp:wrapThrough wrapText="bothSides">
              <wp:wrapPolygon edited="0">
                <wp:start x="-147" y="0"/>
                <wp:lineTo x="-147" y="21430"/>
                <wp:lineTo x="21580" y="21430"/>
                <wp:lineTo x="21580" y="0"/>
                <wp:lineTo x="-147" y="0"/>
              </wp:wrapPolygon>
            </wp:wrapThrough>
            <wp:docPr id="1" name="Resim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2890" cy="2265680"/>
                    </a:xfrm>
                    <a:prstGeom prst="rect">
                      <a:avLst/>
                    </a:prstGeom>
                  </pic:spPr>
                </pic:pic>
              </a:graphicData>
            </a:graphic>
          </wp:anchor>
        </w:drawing>
      </w:r>
      <w:r>
        <w:rPr>
          <w:rFonts w:ascii="Times New Roman" w:hAnsi="Times New Roman" w:cs="Times New Roman"/>
          <w:noProof/>
          <w:lang w:eastAsia="tr-TR"/>
        </w:rPr>
        <w:drawing>
          <wp:anchor distT="0" distB="0" distL="114300" distR="114300" simplePos="0" relativeHeight="251658240" behindDoc="0" locked="0" layoutInCell="1" allowOverlap="1">
            <wp:simplePos x="0" y="0"/>
            <wp:positionH relativeFrom="column">
              <wp:posOffset>-46355</wp:posOffset>
            </wp:positionH>
            <wp:positionV relativeFrom="paragraph">
              <wp:posOffset>439420</wp:posOffset>
            </wp:positionV>
            <wp:extent cx="2802890" cy="2265680"/>
            <wp:effectExtent l="19050" t="0" r="0" b="0"/>
            <wp:wrapThrough wrapText="bothSides">
              <wp:wrapPolygon edited="0">
                <wp:start x="-147" y="0"/>
                <wp:lineTo x="-147" y="21430"/>
                <wp:lineTo x="21580" y="21430"/>
                <wp:lineTo x="21580" y="0"/>
                <wp:lineTo x="-147" y="0"/>
              </wp:wrapPolygon>
            </wp:wrapThrough>
            <wp:docPr id="2" name="Resim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2_0.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2890" cy="2265680"/>
                    </a:xfrm>
                    <a:prstGeom prst="rect">
                      <a:avLst/>
                    </a:prstGeom>
                  </pic:spPr>
                </pic:pic>
              </a:graphicData>
            </a:graphic>
          </wp:anchor>
        </w:drawing>
      </w:r>
      <w:r>
        <w:rPr>
          <w:rFonts w:ascii="Times New Roman" w:hAnsi="Times New Roman" w:cs="Times New Roman"/>
        </w:rPr>
        <w:t xml:space="preserve">Önceki işlemden sonra sadece S2 anahtarının aşağı konuma alınması durumunda osiloskop </w:t>
      </w:r>
      <w:r w:rsidRPr="000C4F0F">
        <w:rPr>
          <w:rFonts w:ascii="Times New Roman" w:hAnsi="Times New Roman" w:cs="Times New Roman"/>
        </w:rPr>
        <w:t>ekranındaki görüntüyü açıklayınız</w:t>
      </w:r>
      <w:r>
        <w:rPr>
          <w:rFonts w:ascii="Times New Roman" w:hAnsi="Times New Roman" w:cs="Times New Roman"/>
        </w:rPr>
        <w:t>.</w:t>
      </w:r>
      <w:r w:rsidR="00951FFC" w:rsidRPr="00951FFC">
        <w:rPr>
          <w:rFonts w:ascii="Times New Roman" w:hAnsi="Times New Roman" w:cs="Times New Roman"/>
        </w:rPr>
        <w:t>.</w:t>
      </w:r>
    </w:p>
    <w:p w:rsidR="00B13905" w:rsidRDefault="00B13905" w:rsidP="00B13905">
      <w:pPr>
        <w:spacing w:before="240" w:after="0" w:line="360" w:lineRule="auto"/>
        <w:jc w:val="both"/>
        <w:rPr>
          <w:rFonts w:ascii="Times New Roman" w:hAnsi="Times New Roman" w:cs="Times New Roman"/>
        </w:rPr>
      </w:pPr>
    </w:p>
    <w:p w:rsidR="00B13905" w:rsidRPr="00B13905" w:rsidRDefault="00B13905" w:rsidP="00B13905">
      <w:pPr>
        <w:rPr>
          <w:rFonts w:ascii="Times New Roman" w:hAnsi="Times New Roman" w:cs="Times New Roman"/>
        </w:rPr>
      </w:pPr>
    </w:p>
    <w:p w:rsidR="00B13905" w:rsidRPr="00B13905" w:rsidRDefault="00B13905" w:rsidP="00B13905">
      <w:pPr>
        <w:rPr>
          <w:rFonts w:ascii="Times New Roman" w:hAnsi="Times New Roman" w:cs="Times New Roman"/>
        </w:rPr>
      </w:pPr>
    </w:p>
    <w:p w:rsidR="00B13905" w:rsidRPr="00B13905" w:rsidRDefault="00B13905" w:rsidP="00B13905">
      <w:pPr>
        <w:rPr>
          <w:rFonts w:ascii="Times New Roman" w:hAnsi="Times New Roman" w:cs="Times New Roman"/>
        </w:rPr>
      </w:pPr>
    </w:p>
    <w:p w:rsidR="00B13905" w:rsidRPr="00B13905" w:rsidRDefault="00B13905" w:rsidP="00B13905">
      <w:pPr>
        <w:rPr>
          <w:rFonts w:ascii="Times New Roman" w:hAnsi="Times New Roman" w:cs="Times New Roman"/>
        </w:rPr>
      </w:pPr>
    </w:p>
    <w:p w:rsidR="00B13905" w:rsidRPr="00B13905" w:rsidRDefault="00B13905" w:rsidP="00B13905">
      <w:pPr>
        <w:rPr>
          <w:rFonts w:ascii="Times New Roman" w:hAnsi="Times New Roman" w:cs="Times New Roman"/>
        </w:rPr>
      </w:pPr>
    </w:p>
    <w:p w:rsidR="00B13905" w:rsidRDefault="00B13905" w:rsidP="00B13905">
      <w:pPr>
        <w:rPr>
          <w:rFonts w:ascii="Times New Roman" w:hAnsi="Times New Roman" w:cs="Times New Roman"/>
        </w:rPr>
      </w:pPr>
    </w:p>
    <w:p w:rsidR="00B13905" w:rsidRDefault="00B13905" w:rsidP="00B13905">
      <w:pPr>
        <w:tabs>
          <w:tab w:val="left" w:pos="142"/>
        </w:tabs>
        <w:rPr>
          <w:rFonts w:ascii="Times New Roman" w:hAnsi="Times New Roman" w:cs="Times New Roman"/>
        </w:rPr>
      </w:pPr>
      <w:r>
        <w:rPr>
          <w:rFonts w:ascii="Times New Roman" w:hAnsi="Times New Roman" w:cs="Times New Roman"/>
        </w:rPr>
        <w:tab/>
      </w:r>
      <w:r w:rsidRPr="00E3210F">
        <w:rPr>
          <w:rFonts w:ascii="Times New Roman" w:hAnsi="Times New Roman" w:cs="Times New Roman"/>
          <w:b/>
        </w:rPr>
        <w:t>(a)</w:t>
      </w:r>
      <w:r>
        <w:rPr>
          <w:rFonts w:ascii="Times New Roman" w:hAnsi="Times New Roman" w:cs="Times New Roman"/>
        </w:rPr>
        <w:t xml:space="preserve"> Potansiyometre maksimum konumda iken                </w:t>
      </w:r>
      <w:r>
        <w:rPr>
          <w:rFonts w:ascii="Times New Roman" w:hAnsi="Times New Roman" w:cs="Times New Roman"/>
          <w:b/>
        </w:rPr>
        <w:t>(b</w:t>
      </w:r>
      <w:r w:rsidRPr="00E3210F">
        <w:rPr>
          <w:rFonts w:ascii="Times New Roman" w:hAnsi="Times New Roman" w:cs="Times New Roman"/>
          <w:b/>
        </w:rPr>
        <w:t>)</w:t>
      </w:r>
      <w:r>
        <w:rPr>
          <w:rFonts w:ascii="Times New Roman" w:hAnsi="Times New Roman" w:cs="Times New Roman"/>
        </w:rPr>
        <w:t xml:space="preserve"> Potansiyometre minimum konumda iken</w:t>
      </w:r>
    </w:p>
    <w:p w:rsidR="00B13905" w:rsidRDefault="00B13905" w:rsidP="00B13905">
      <w:pPr>
        <w:spacing w:line="360" w:lineRule="auto"/>
        <w:jc w:val="center"/>
        <w:rPr>
          <w:rFonts w:ascii="Times New Roman" w:hAnsi="Times New Roman" w:cs="Times New Roman"/>
        </w:rPr>
      </w:pPr>
      <w:r w:rsidRPr="007754F7">
        <w:rPr>
          <w:rFonts w:ascii="Times New Roman" w:hAnsi="Times New Roman" w:cs="Times New Roman"/>
          <w:b/>
        </w:rPr>
        <w:t>Şekil 1</w:t>
      </w:r>
      <w:r>
        <w:rPr>
          <w:rFonts w:ascii="Times New Roman" w:hAnsi="Times New Roman" w:cs="Times New Roman"/>
          <w:b/>
        </w:rPr>
        <w:t>3</w:t>
      </w:r>
      <w:r w:rsidRPr="007754F7">
        <w:rPr>
          <w:rFonts w:ascii="Times New Roman" w:hAnsi="Times New Roman" w:cs="Times New Roman"/>
          <w:b/>
        </w:rPr>
        <w:t>.</w:t>
      </w:r>
      <w:r w:rsidRPr="003B1740">
        <w:rPr>
          <w:rFonts w:ascii="Times New Roman" w:hAnsi="Times New Roman" w:cs="Times New Roman"/>
        </w:rPr>
        <w:t xml:space="preserve"> </w:t>
      </w:r>
      <w:r>
        <w:rPr>
          <w:rFonts w:ascii="Times New Roman" w:hAnsi="Times New Roman" w:cs="Times New Roman"/>
        </w:rPr>
        <w:t>Potansiyometrenin konumuna göre dalga şekilleri</w:t>
      </w:r>
    </w:p>
    <w:p w:rsidR="00951FFC" w:rsidRPr="00B13905" w:rsidRDefault="00951FFC" w:rsidP="00B13905">
      <w:pPr>
        <w:rPr>
          <w:rFonts w:ascii="Times New Roman" w:hAnsi="Times New Roman" w:cs="Times New Roman"/>
        </w:rPr>
      </w:pPr>
    </w:p>
    <w:sectPr w:rsidR="00951FFC" w:rsidRPr="00B13905" w:rsidSect="00C63105">
      <w:headerReference w:type="default" r:id="rId19"/>
      <w:footerReference w:type="default" r:id="rId20"/>
      <w:headerReference w:type="first" r:id="rId21"/>
      <w:pgSz w:w="11906" w:h="16838"/>
      <w:pgMar w:top="111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23D" w:rsidRDefault="0021223D" w:rsidP="00537B1B">
      <w:pPr>
        <w:spacing w:after="0" w:line="240" w:lineRule="auto"/>
      </w:pPr>
      <w:r>
        <w:separator/>
      </w:r>
    </w:p>
  </w:endnote>
  <w:endnote w:type="continuationSeparator" w:id="0">
    <w:p w:rsidR="0021223D" w:rsidRDefault="0021223D" w:rsidP="0053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A2"/>
    <w:family w:val="swiss"/>
    <w:pitch w:val="variable"/>
    <w:sig w:usb0="A10006FF" w:usb1="4000205B" w:usb2="00000010" w:usb3="00000000" w:csb0="0000019F" w:csb1="00000000"/>
  </w:font>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Tahoma">
    <w:panose1 w:val="020B0604030504040204"/>
    <w:charset w:val="A2"/>
    <w:family w:val="swiss"/>
    <w:pitch w:val="variable"/>
    <w:sig w:usb0="21002A87" w:usb1="00000000" w:usb2="00000000" w:usb3="00000000" w:csb0="000101FF" w:csb1="00000000"/>
  </w:font>
  <w:font w:name="Verdana-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762149"/>
      <w:docPartObj>
        <w:docPartGallery w:val="Page Numbers (Bottom of Page)"/>
        <w:docPartUnique/>
      </w:docPartObj>
    </w:sdtPr>
    <w:sdtEndPr/>
    <w:sdtContent>
      <w:p w:rsidR="00DD6EA8" w:rsidRDefault="004A2CA8">
        <w:pPr>
          <w:pStyle w:val="AltBilgi"/>
          <w:jc w:val="center"/>
        </w:pPr>
        <w:r>
          <w:fldChar w:fldCharType="begin"/>
        </w:r>
        <w:r w:rsidR="00DD6EA8">
          <w:instrText>PAGE   \* MERGEFORMAT</w:instrText>
        </w:r>
        <w:r>
          <w:fldChar w:fldCharType="separate"/>
        </w:r>
        <w:r w:rsidR="004A3E55">
          <w:rPr>
            <w:noProof/>
          </w:rPr>
          <w:t>6</w:t>
        </w:r>
        <w:r>
          <w:fldChar w:fldCharType="end"/>
        </w:r>
      </w:p>
    </w:sdtContent>
  </w:sdt>
  <w:p w:rsidR="00DD6EA8" w:rsidRDefault="00DD6EA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23D" w:rsidRDefault="0021223D" w:rsidP="00537B1B">
      <w:pPr>
        <w:spacing w:after="0" w:line="240" w:lineRule="auto"/>
      </w:pPr>
      <w:r>
        <w:separator/>
      </w:r>
    </w:p>
  </w:footnote>
  <w:footnote w:type="continuationSeparator" w:id="0">
    <w:p w:rsidR="0021223D" w:rsidRDefault="0021223D" w:rsidP="00537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A8" w:rsidRPr="008F0AB9" w:rsidRDefault="00DD6EA8" w:rsidP="00C63105">
    <w:pPr>
      <w:spacing w:after="0" w:line="360" w:lineRule="auto"/>
      <w:rPr>
        <w:rFonts w:ascii="Times New Roman" w:hAnsi="Times New Roman" w:cs="Times New Roman"/>
        <w:b/>
        <w:u w:val="single"/>
      </w:rPr>
    </w:pPr>
    <w:r>
      <w:rPr>
        <w:rFonts w:ascii="Times New Roman" w:hAnsi="Times New Roman" w:cs="Times New Roman"/>
        <w:b/>
        <w:u w:val="single"/>
      </w:rPr>
      <w:t>Dimmer Devre Uygulaması</w:t>
    </w:r>
    <w:r w:rsidRPr="008F0AB9">
      <w:rPr>
        <w:rFonts w:ascii="Times New Roman" w:hAnsi="Times New Roman" w:cs="Times New Roman"/>
        <w:b/>
        <w:u w:val="single"/>
      </w:rPr>
      <w:t>____</w:t>
    </w:r>
    <w:r>
      <w:rPr>
        <w:rFonts w:ascii="Times New Roman" w:hAnsi="Times New Roman" w:cs="Times New Roman"/>
        <w:b/>
        <w:u w:val="single"/>
      </w:rPr>
      <w:t>_______</w:t>
    </w:r>
    <w:r w:rsidRPr="008F0AB9">
      <w:rPr>
        <w:rFonts w:ascii="Times New Roman" w:hAnsi="Times New Roman" w:cs="Times New Roman"/>
        <w:b/>
        <w:u w:val="single"/>
      </w:rPr>
      <w:t>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70" w:tblpY="235"/>
      <w:tblW w:w="9142" w:type="dxa"/>
      <w:tblLayout w:type="fixed"/>
      <w:tblCellMar>
        <w:left w:w="70" w:type="dxa"/>
        <w:right w:w="70" w:type="dxa"/>
      </w:tblCellMar>
      <w:tblLook w:val="0000" w:firstRow="0" w:lastRow="0" w:firstColumn="0" w:lastColumn="0" w:noHBand="0" w:noVBand="0"/>
    </w:tblPr>
    <w:tblGrid>
      <w:gridCol w:w="1550"/>
      <w:gridCol w:w="6033"/>
      <w:gridCol w:w="1559"/>
    </w:tblGrid>
    <w:tr w:rsidR="00DD6EA8" w:rsidRPr="00241E5E" w:rsidTr="00471D43">
      <w:trPr>
        <w:trHeight w:val="1086"/>
      </w:trPr>
      <w:tc>
        <w:tcPr>
          <w:tcW w:w="1550" w:type="dxa"/>
          <w:vAlign w:val="center"/>
        </w:tcPr>
        <w:p w:rsidR="00DD6EA8" w:rsidRPr="00BB7029" w:rsidRDefault="00DD6EA8" w:rsidP="000C1B30">
          <w:pPr>
            <w:pStyle w:val="stBilgi"/>
            <w:jc w:val="center"/>
          </w:pPr>
          <w:r>
            <w:rPr>
              <w:noProof/>
              <w:lang w:eastAsia="tr-TR"/>
            </w:rPr>
            <w:drawing>
              <wp:inline distT="0" distB="0" distL="0" distR="0">
                <wp:extent cx="643890" cy="643890"/>
                <wp:effectExtent l="0" t="0" r="3810" b="381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c>
        <w:tcPr>
          <w:tcW w:w="6033" w:type="dxa"/>
          <w:vAlign w:val="center"/>
        </w:tcPr>
        <w:p w:rsidR="00DD6EA8" w:rsidRPr="00BB7029" w:rsidRDefault="00DD6EA8" w:rsidP="000C1B30">
          <w:pPr>
            <w:pStyle w:val="stBilgi"/>
            <w:jc w:val="center"/>
            <w:rPr>
              <w:b/>
              <w:bCs/>
            </w:rPr>
          </w:pPr>
          <w:r w:rsidRPr="00BB7029">
            <w:rPr>
              <w:b/>
              <w:bCs/>
            </w:rPr>
            <w:t>KARADENİZ TEKNİK ÜNİVERSİTESİ</w:t>
          </w:r>
        </w:p>
        <w:p w:rsidR="00DD6EA8" w:rsidRPr="00BB7029" w:rsidRDefault="00DD6EA8" w:rsidP="000C1B30">
          <w:pPr>
            <w:pStyle w:val="stBilgi"/>
            <w:jc w:val="center"/>
            <w:rPr>
              <w:b/>
              <w:bCs/>
            </w:rPr>
          </w:pPr>
          <w:r w:rsidRPr="00BB7029">
            <w:rPr>
              <w:b/>
              <w:bCs/>
            </w:rPr>
            <w:t>Mühendislik Fakültesi</w:t>
          </w:r>
        </w:p>
        <w:p w:rsidR="00DD6EA8" w:rsidRPr="00BB7029" w:rsidRDefault="00DD6EA8" w:rsidP="000C1B30">
          <w:pPr>
            <w:pStyle w:val="stBilgi"/>
            <w:jc w:val="center"/>
            <w:rPr>
              <w:b/>
              <w:bCs/>
            </w:rPr>
          </w:pPr>
          <w:r w:rsidRPr="00BB7029">
            <w:rPr>
              <w:b/>
              <w:bCs/>
            </w:rPr>
            <w:t>Elektrik-Elektronik Mühendisliği Bölümü</w:t>
          </w:r>
        </w:p>
      </w:tc>
      <w:tc>
        <w:tcPr>
          <w:tcW w:w="1559" w:type="dxa"/>
          <w:vAlign w:val="center"/>
        </w:tcPr>
        <w:p w:rsidR="00DD6EA8" w:rsidRPr="00BB7029" w:rsidRDefault="00DD6EA8" w:rsidP="000C1B30">
          <w:pPr>
            <w:pStyle w:val="stBilgi"/>
            <w:jc w:val="center"/>
            <w:rPr>
              <w:b/>
              <w:bCs/>
            </w:rPr>
          </w:pPr>
          <w:r>
            <w:rPr>
              <w:noProof/>
              <w:lang w:eastAsia="tr-TR"/>
            </w:rPr>
            <w:drawing>
              <wp:inline distT="0" distB="0" distL="0" distR="0">
                <wp:extent cx="643890" cy="643890"/>
                <wp:effectExtent l="0" t="0" r="3810" b="381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890" cy="643890"/>
                        </a:xfrm>
                        <a:prstGeom prst="rect">
                          <a:avLst/>
                        </a:prstGeom>
                        <a:noFill/>
                        <a:ln>
                          <a:noFill/>
                        </a:ln>
                      </pic:spPr>
                    </pic:pic>
                  </a:graphicData>
                </a:graphic>
              </wp:inline>
            </w:drawing>
          </w:r>
        </w:p>
      </w:tc>
    </w:tr>
    <w:tr w:rsidR="00DD6EA8" w:rsidRPr="00241E5E" w:rsidTr="00471D43">
      <w:trPr>
        <w:cantSplit/>
      </w:trPr>
      <w:tc>
        <w:tcPr>
          <w:tcW w:w="9142" w:type="dxa"/>
          <w:gridSpan w:val="3"/>
          <w:shd w:val="clear" w:color="auto" w:fill="1F497D"/>
        </w:tcPr>
        <w:p w:rsidR="00DD6EA8" w:rsidRPr="005E1BD0" w:rsidRDefault="00DD6EA8" w:rsidP="00471D43">
          <w:pPr>
            <w:pStyle w:val="stBilgi"/>
            <w:jc w:val="center"/>
            <w:rPr>
              <w:b/>
              <w:bCs/>
              <w:color w:val="FFFFFF"/>
            </w:rPr>
          </w:pPr>
          <w:r w:rsidRPr="0075113B">
            <w:rPr>
              <w:b/>
              <w:bCs/>
              <w:color w:val="FFFFFF"/>
            </w:rPr>
            <w:t>Güç Elektroniği Uygulamaları</w:t>
          </w:r>
        </w:p>
      </w:tc>
    </w:tr>
  </w:tbl>
  <w:p w:rsidR="00DD6EA8" w:rsidRDefault="00DD6EA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118" w:hanging="324"/>
      </w:pPr>
      <w:rPr>
        <w:rFonts w:ascii="Verdana" w:hAnsi="Verdana" w:cs="Verdana"/>
        <w:b w:val="0"/>
        <w:bCs w:val="0"/>
        <w:w w:val="99"/>
        <w:sz w:val="22"/>
        <w:szCs w:val="22"/>
      </w:rPr>
    </w:lvl>
    <w:lvl w:ilvl="1">
      <w:numFmt w:val="bullet"/>
      <w:lvlText w:val="•"/>
      <w:lvlJc w:val="left"/>
      <w:pPr>
        <w:ind w:left="1120" w:hanging="324"/>
      </w:pPr>
    </w:lvl>
    <w:lvl w:ilvl="2">
      <w:numFmt w:val="bullet"/>
      <w:lvlText w:val="•"/>
      <w:lvlJc w:val="left"/>
      <w:pPr>
        <w:ind w:left="2123" w:hanging="324"/>
      </w:pPr>
    </w:lvl>
    <w:lvl w:ilvl="3">
      <w:numFmt w:val="bullet"/>
      <w:lvlText w:val="•"/>
      <w:lvlJc w:val="left"/>
      <w:pPr>
        <w:ind w:left="3126" w:hanging="324"/>
      </w:pPr>
    </w:lvl>
    <w:lvl w:ilvl="4">
      <w:numFmt w:val="bullet"/>
      <w:lvlText w:val="•"/>
      <w:lvlJc w:val="left"/>
      <w:pPr>
        <w:ind w:left="4128" w:hanging="324"/>
      </w:pPr>
    </w:lvl>
    <w:lvl w:ilvl="5">
      <w:numFmt w:val="bullet"/>
      <w:lvlText w:val="•"/>
      <w:lvlJc w:val="left"/>
      <w:pPr>
        <w:ind w:left="5131" w:hanging="324"/>
      </w:pPr>
    </w:lvl>
    <w:lvl w:ilvl="6">
      <w:numFmt w:val="bullet"/>
      <w:lvlText w:val="•"/>
      <w:lvlJc w:val="left"/>
      <w:pPr>
        <w:ind w:left="6133" w:hanging="324"/>
      </w:pPr>
    </w:lvl>
    <w:lvl w:ilvl="7">
      <w:numFmt w:val="bullet"/>
      <w:lvlText w:val="•"/>
      <w:lvlJc w:val="left"/>
      <w:pPr>
        <w:ind w:left="7136" w:hanging="324"/>
      </w:pPr>
    </w:lvl>
    <w:lvl w:ilvl="8">
      <w:numFmt w:val="bullet"/>
      <w:lvlText w:val="•"/>
      <w:lvlJc w:val="left"/>
      <w:pPr>
        <w:ind w:left="8139" w:hanging="324"/>
      </w:pPr>
    </w:lvl>
  </w:abstractNum>
  <w:abstractNum w:abstractNumId="1" w15:restartNumberingAfterBreak="0">
    <w:nsid w:val="01540F89"/>
    <w:multiLevelType w:val="hybridMultilevel"/>
    <w:tmpl w:val="516C260A"/>
    <w:lvl w:ilvl="0" w:tplc="C29ED77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F0D34"/>
    <w:multiLevelType w:val="hybridMultilevel"/>
    <w:tmpl w:val="B8FADCD0"/>
    <w:lvl w:ilvl="0" w:tplc="BEA8A290">
      <w:start w:val="1"/>
      <w:numFmt w:val="lowerRoman"/>
      <w:lvlText w:val="%1."/>
      <w:lvlJc w:val="left"/>
      <w:pPr>
        <w:ind w:left="1429" w:hanging="360"/>
      </w:pPr>
      <w:rPr>
        <w:rFonts w:hint="default"/>
        <w:b/>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 w15:restartNumberingAfterBreak="0">
    <w:nsid w:val="03DA79ED"/>
    <w:multiLevelType w:val="hybridMultilevel"/>
    <w:tmpl w:val="7CFA1334"/>
    <w:lvl w:ilvl="0" w:tplc="322AD8CE">
      <w:start w:val="1"/>
      <w:numFmt w:val="decimal"/>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E7584F"/>
    <w:multiLevelType w:val="multilevel"/>
    <w:tmpl w:val="0ABC50C0"/>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7304BA"/>
    <w:multiLevelType w:val="hybridMultilevel"/>
    <w:tmpl w:val="086EE656"/>
    <w:lvl w:ilvl="0" w:tplc="0DB8BF60">
      <w:start w:val="1"/>
      <w:numFmt w:val="decimal"/>
      <w:lvlText w:val="%1)"/>
      <w:lvlJc w:val="left"/>
      <w:pPr>
        <w:ind w:left="1069" w:hanging="360"/>
      </w:pPr>
      <w:rPr>
        <w:b/>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77471DE"/>
    <w:multiLevelType w:val="multilevel"/>
    <w:tmpl w:val="425E959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E5A1021"/>
    <w:multiLevelType w:val="hybridMultilevel"/>
    <w:tmpl w:val="10BA12CC"/>
    <w:lvl w:ilvl="0" w:tplc="67221312">
      <w:start w:val="1"/>
      <w:numFmt w:val="decimal"/>
      <w:lvlText w:val="%1."/>
      <w:lvlJc w:val="left"/>
      <w:pPr>
        <w:ind w:left="720" w:hanging="360"/>
      </w:pPr>
      <w:rPr>
        <w:b/>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EF4C47"/>
    <w:multiLevelType w:val="hybridMultilevel"/>
    <w:tmpl w:val="12185FE8"/>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D3646D"/>
    <w:multiLevelType w:val="multilevel"/>
    <w:tmpl w:val="01EC37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6C2E48"/>
    <w:multiLevelType w:val="hybridMultilevel"/>
    <w:tmpl w:val="5F941C52"/>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19785C"/>
    <w:multiLevelType w:val="hybridMultilevel"/>
    <w:tmpl w:val="956A9CB4"/>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1B6651"/>
    <w:multiLevelType w:val="hybridMultilevel"/>
    <w:tmpl w:val="A440AB8A"/>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9333318"/>
    <w:multiLevelType w:val="singleLevel"/>
    <w:tmpl w:val="F2CC228E"/>
    <w:lvl w:ilvl="0">
      <w:start w:val="1"/>
      <w:numFmt w:val="decimal"/>
      <w:lvlText w:val="%1)"/>
      <w:lvlJc w:val="left"/>
      <w:pPr>
        <w:ind w:left="360" w:hanging="360"/>
      </w:pPr>
      <w:rPr>
        <w:rFonts w:hint="default"/>
        <w:b/>
        <w:i w:val="0"/>
      </w:rPr>
    </w:lvl>
  </w:abstractNum>
  <w:abstractNum w:abstractNumId="14" w15:restartNumberingAfterBreak="0">
    <w:nsid w:val="29B65DEF"/>
    <w:multiLevelType w:val="multilevel"/>
    <w:tmpl w:val="AE488FFC"/>
    <w:lvl w:ilvl="0">
      <w:start w:val="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285150"/>
    <w:multiLevelType w:val="multilevel"/>
    <w:tmpl w:val="76E82F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E15559"/>
    <w:multiLevelType w:val="multilevel"/>
    <w:tmpl w:val="178808E8"/>
    <w:lvl w:ilvl="0">
      <w:start w:val="2"/>
      <w:numFmt w:val="decimal"/>
      <w:lvlText w:val="%1."/>
      <w:lvlJc w:val="left"/>
      <w:pPr>
        <w:ind w:left="360" w:hanging="360"/>
      </w:pPr>
      <w:rPr>
        <w:rFonts w:hint="default"/>
        <w:color w:val="000000"/>
        <w:sz w:val="24"/>
      </w:rPr>
    </w:lvl>
    <w:lvl w:ilvl="1">
      <w:start w:val="2"/>
      <w:numFmt w:val="decimal"/>
      <w:lvlText w:val="%1.%2."/>
      <w:lvlJc w:val="left"/>
      <w:pPr>
        <w:ind w:left="720" w:hanging="72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17" w15:restartNumberingAfterBreak="0">
    <w:nsid w:val="33EB048E"/>
    <w:multiLevelType w:val="multilevel"/>
    <w:tmpl w:val="E78204DA"/>
    <w:lvl w:ilvl="0">
      <w:start w:val="2"/>
      <w:numFmt w:val="decimal"/>
      <w:lvlText w:val="%1."/>
      <w:lvlJc w:val="left"/>
      <w:pPr>
        <w:ind w:left="360" w:hanging="360"/>
      </w:pPr>
      <w:rPr>
        <w:rFonts w:hint="default"/>
        <w:color w:val="000000"/>
        <w:sz w:val="24"/>
      </w:rPr>
    </w:lvl>
    <w:lvl w:ilvl="1">
      <w:start w:val="1"/>
      <w:numFmt w:val="decimal"/>
      <w:lvlText w:val="%1.%2."/>
      <w:lvlJc w:val="left"/>
      <w:pPr>
        <w:ind w:left="720" w:hanging="72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18" w15:restartNumberingAfterBreak="0">
    <w:nsid w:val="39856E18"/>
    <w:multiLevelType w:val="hybridMultilevel"/>
    <w:tmpl w:val="F9DC09C0"/>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9FD5CDB"/>
    <w:multiLevelType w:val="hybridMultilevel"/>
    <w:tmpl w:val="086EE656"/>
    <w:lvl w:ilvl="0" w:tplc="0DB8BF60">
      <w:start w:val="1"/>
      <w:numFmt w:val="decimal"/>
      <w:lvlText w:val="%1)"/>
      <w:lvlJc w:val="left"/>
      <w:pPr>
        <w:ind w:left="1069" w:hanging="360"/>
      </w:pPr>
      <w:rPr>
        <w:b/>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3B072A3C"/>
    <w:multiLevelType w:val="multilevel"/>
    <w:tmpl w:val="DE7E1EF8"/>
    <w:lvl w:ilvl="0">
      <w:start w:val="2"/>
      <w:numFmt w:val="decimal"/>
      <w:lvlText w:val="%1."/>
      <w:lvlJc w:val="left"/>
      <w:pPr>
        <w:ind w:left="360" w:hanging="360"/>
      </w:pPr>
      <w:rPr>
        <w:rFonts w:hint="default"/>
        <w:color w:val="000000"/>
        <w:sz w:val="24"/>
      </w:rPr>
    </w:lvl>
    <w:lvl w:ilvl="1">
      <w:start w:val="2"/>
      <w:numFmt w:val="decimal"/>
      <w:lvlText w:val="%1.%2."/>
      <w:lvlJc w:val="left"/>
      <w:pPr>
        <w:ind w:left="720" w:hanging="72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1080" w:hanging="108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440" w:hanging="144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800" w:hanging="180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21" w15:restartNumberingAfterBreak="0">
    <w:nsid w:val="3BEB794A"/>
    <w:multiLevelType w:val="singleLevel"/>
    <w:tmpl w:val="88C201A0"/>
    <w:lvl w:ilvl="0">
      <w:start w:val="1"/>
      <w:numFmt w:val="lowerLetter"/>
      <w:lvlText w:val="%1)"/>
      <w:lvlJc w:val="left"/>
      <w:pPr>
        <w:tabs>
          <w:tab w:val="num" w:pos="360"/>
        </w:tabs>
        <w:ind w:left="360" w:hanging="360"/>
      </w:pPr>
      <w:rPr>
        <w:b/>
        <w:i w:val="0"/>
      </w:rPr>
    </w:lvl>
  </w:abstractNum>
  <w:abstractNum w:abstractNumId="22" w15:restartNumberingAfterBreak="0">
    <w:nsid w:val="3EB5540D"/>
    <w:multiLevelType w:val="multilevel"/>
    <w:tmpl w:val="60145A3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A12177"/>
    <w:multiLevelType w:val="hybridMultilevel"/>
    <w:tmpl w:val="09D44F56"/>
    <w:lvl w:ilvl="0" w:tplc="3CC022D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14C32CE"/>
    <w:multiLevelType w:val="hybridMultilevel"/>
    <w:tmpl w:val="A57877AE"/>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3D3286B"/>
    <w:multiLevelType w:val="hybridMultilevel"/>
    <w:tmpl w:val="9C54C986"/>
    <w:lvl w:ilvl="0" w:tplc="C29ED77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3FE27A1"/>
    <w:multiLevelType w:val="hybridMultilevel"/>
    <w:tmpl w:val="94006286"/>
    <w:lvl w:ilvl="0" w:tplc="041F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EF3D7B"/>
    <w:multiLevelType w:val="hybridMultilevel"/>
    <w:tmpl w:val="C48264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69E62A9"/>
    <w:multiLevelType w:val="hybridMultilevel"/>
    <w:tmpl w:val="21EA649C"/>
    <w:lvl w:ilvl="0" w:tplc="5F2A51E4">
      <w:start w:val="1"/>
      <w:numFmt w:val="decimal"/>
      <w:lvlText w:val="%1."/>
      <w:lvlJc w:val="left"/>
      <w:pPr>
        <w:ind w:left="1211" w:hanging="360"/>
      </w:pPr>
      <w:rPr>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47BA7AF3"/>
    <w:multiLevelType w:val="hybridMultilevel"/>
    <w:tmpl w:val="1926249A"/>
    <w:lvl w:ilvl="0" w:tplc="041F0001">
      <w:start w:val="1"/>
      <w:numFmt w:val="bullet"/>
      <w:lvlText w:val=""/>
      <w:lvlJc w:val="left"/>
      <w:pPr>
        <w:ind w:left="5037"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E46156"/>
    <w:multiLevelType w:val="hybridMultilevel"/>
    <w:tmpl w:val="34E80D40"/>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B553F41"/>
    <w:multiLevelType w:val="hybridMultilevel"/>
    <w:tmpl w:val="CCD21656"/>
    <w:lvl w:ilvl="0" w:tplc="29C83B9E">
      <w:start w:val="1"/>
      <w:numFmt w:val="lowerRoman"/>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DEB02DB"/>
    <w:multiLevelType w:val="hybridMultilevel"/>
    <w:tmpl w:val="5F84D590"/>
    <w:lvl w:ilvl="0" w:tplc="C29ED77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8B56FE1"/>
    <w:multiLevelType w:val="singleLevel"/>
    <w:tmpl w:val="F2CC228E"/>
    <w:lvl w:ilvl="0">
      <w:start w:val="1"/>
      <w:numFmt w:val="decimal"/>
      <w:lvlText w:val="%1)"/>
      <w:lvlJc w:val="left"/>
      <w:pPr>
        <w:ind w:left="360" w:hanging="360"/>
      </w:pPr>
      <w:rPr>
        <w:rFonts w:hint="default"/>
        <w:b/>
        <w:i w:val="0"/>
      </w:rPr>
    </w:lvl>
  </w:abstractNum>
  <w:abstractNum w:abstractNumId="34" w15:restartNumberingAfterBreak="0">
    <w:nsid w:val="58CB3482"/>
    <w:multiLevelType w:val="singleLevel"/>
    <w:tmpl w:val="F2CC228E"/>
    <w:lvl w:ilvl="0">
      <w:start w:val="1"/>
      <w:numFmt w:val="decimal"/>
      <w:lvlText w:val="%1)"/>
      <w:lvlJc w:val="left"/>
      <w:pPr>
        <w:ind w:left="720" w:hanging="360"/>
      </w:pPr>
      <w:rPr>
        <w:rFonts w:hint="default"/>
        <w:b/>
        <w:i w:val="0"/>
      </w:rPr>
    </w:lvl>
  </w:abstractNum>
  <w:abstractNum w:abstractNumId="35" w15:restartNumberingAfterBreak="0">
    <w:nsid w:val="58DB0557"/>
    <w:multiLevelType w:val="hybridMultilevel"/>
    <w:tmpl w:val="7DB2918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49B5F02"/>
    <w:multiLevelType w:val="hybridMultilevel"/>
    <w:tmpl w:val="329A96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571750B"/>
    <w:multiLevelType w:val="hybridMultilevel"/>
    <w:tmpl w:val="E8B400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8B52267"/>
    <w:multiLevelType w:val="hybridMultilevel"/>
    <w:tmpl w:val="F4D2A2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8C647F4"/>
    <w:multiLevelType w:val="singleLevel"/>
    <w:tmpl w:val="F2CC228E"/>
    <w:lvl w:ilvl="0">
      <w:start w:val="1"/>
      <w:numFmt w:val="decimal"/>
      <w:lvlText w:val="%1)"/>
      <w:lvlJc w:val="left"/>
      <w:pPr>
        <w:tabs>
          <w:tab w:val="num" w:pos="360"/>
        </w:tabs>
        <w:ind w:left="360" w:hanging="360"/>
      </w:pPr>
      <w:rPr>
        <w:b/>
        <w:i w:val="0"/>
      </w:rPr>
    </w:lvl>
  </w:abstractNum>
  <w:abstractNum w:abstractNumId="40" w15:restartNumberingAfterBreak="0">
    <w:nsid w:val="68EC61CB"/>
    <w:multiLevelType w:val="hybridMultilevel"/>
    <w:tmpl w:val="8D764CDA"/>
    <w:lvl w:ilvl="0" w:tplc="D694676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A981325"/>
    <w:multiLevelType w:val="hybridMultilevel"/>
    <w:tmpl w:val="E2B82B8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B124DAA"/>
    <w:multiLevelType w:val="singleLevel"/>
    <w:tmpl w:val="88C201A0"/>
    <w:lvl w:ilvl="0">
      <w:start w:val="1"/>
      <w:numFmt w:val="lowerLetter"/>
      <w:lvlText w:val="%1)"/>
      <w:lvlJc w:val="left"/>
      <w:pPr>
        <w:tabs>
          <w:tab w:val="num" w:pos="360"/>
        </w:tabs>
        <w:ind w:left="360" w:hanging="360"/>
      </w:pPr>
      <w:rPr>
        <w:b/>
        <w:i w:val="0"/>
      </w:rPr>
    </w:lvl>
  </w:abstractNum>
  <w:abstractNum w:abstractNumId="43" w15:restartNumberingAfterBreak="0">
    <w:nsid w:val="6B6F53B2"/>
    <w:multiLevelType w:val="multilevel"/>
    <w:tmpl w:val="4D8450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EDB0D4C"/>
    <w:multiLevelType w:val="hybridMultilevel"/>
    <w:tmpl w:val="C8584C72"/>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305139"/>
    <w:multiLevelType w:val="hybridMultilevel"/>
    <w:tmpl w:val="7826B82A"/>
    <w:lvl w:ilvl="0" w:tplc="F4D069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085013A"/>
    <w:multiLevelType w:val="hybridMultilevel"/>
    <w:tmpl w:val="51326182"/>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20D31E6"/>
    <w:multiLevelType w:val="hybridMultilevel"/>
    <w:tmpl w:val="E2B253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54F36CB"/>
    <w:multiLevelType w:val="hybridMultilevel"/>
    <w:tmpl w:val="F1A4ADF0"/>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7CD8467E"/>
    <w:multiLevelType w:val="hybridMultilevel"/>
    <w:tmpl w:val="51326182"/>
    <w:lvl w:ilvl="0" w:tplc="5F2A51E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1"/>
  </w:num>
  <w:num w:numId="2">
    <w:abstractNumId w:val="2"/>
  </w:num>
  <w:num w:numId="3">
    <w:abstractNumId w:val="13"/>
  </w:num>
  <w:num w:numId="4">
    <w:abstractNumId w:val="33"/>
  </w:num>
  <w:num w:numId="5">
    <w:abstractNumId w:val="39"/>
  </w:num>
  <w:num w:numId="6">
    <w:abstractNumId w:val="34"/>
  </w:num>
  <w:num w:numId="7">
    <w:abstractNumId w:val="42"/>
  </w:num>
  <w:num w:numId="8">
    <w:abstractNumId w:val="1"/>
  </w:num>
  <w:num w:numId="9">
    <w:abstractNumId w:val="25"/>
  </w:num>
  <w:num w:numId="10">
    <w:abstractNumId w:val="21"/>
  </w:num>
  <w:num w:numId="11">
    <w:abstractNumId w:val="32"/>
  </w:num>
  <w:num w:numId="12">
    <w:abstractNumId w:val="35"/>
  </w:num>
  <w:num w:numId="13">
    <w:abstractNumId w:val="40"/>
  </w:num>
  <w:num w:numId="14">
    <w:abstractNumId w:val="29"/>
  </w:num>
  <w:num w:numId="15">
    <w:abstractNumId w:val="44"/>
  </w:num>
  <w:num w:numId="16">
    <w:abstractNumId w:val="5"/>
  </w:num>
  <w:num w:numId="17">
    <w:abstractNumId w:val="19"/>
  </w:num>
  <w:num w:numId="18">
    <w:abstractNumId w:val="26"/>
  </w:num>
  <w:num w:numId="19">
    <w:abstractNumId w:val="17"/>
  </w:num>
  <w:num w:numId="20">
    <w:abstractNumId w:val="6"/>
  </w:num>
  <w:num w:numId="21">
    <w:abstractNumId w:val="15"/>
  </w:num>
  <w:num w:numId="22">
    <w:abstractNumId w:val="9"/>
  </w:num>
  <w:num w:numId="23">
    <w:abstractNumId w:val="20"/>
  </w:num>
  <w:num w:numId="24">
    <w:abstractNumId w:val="16"/>
  </w:num>
  <w:num w:numId="25">
    <w:abstractNumId w:val="4"/>
  </w:num>
  <w:num w:numId="26">
    <w:abstractNumId w:val="43"/>
  </w:num>
  <w:num w:numId="27">
    <w:abstractNumId w:val="22"/>
  </w:num>
  <w:num w:numId="28">
    <w:abstractNumId w:val="37"/>
  </w:num>
  <w:num w:numId="29">
    <w:abstractNumId w:val="14"/>
  </w:num>
  <w:num w:numId="30">
    <w:abstractNumId w:val="0"/>
  </w:num>
  <w:num w:numId="31">
    <w:abstractNumId w:val="41"/>
  </w:num>
  <w:num w:numId="32">
    <w:abstractNumId w:val="12"/>
  </w:num>
  <w:num w:numId="33">
    <w:abstractNumId w:val="10"/>
  </w:num>
  <w:num w:numId="34">
    <w:abstractNumId w:val="46"/>
  </w:num>
  <w:num w:numId="35">
    <w:abstractNumId w:val="8"/>
  </w:num>
  <w:num w:numId="36">
    <w:abstractNumId w:val="48"/>
  </w:num>
  <w:num w:numId="37">
    <w:abstractNumId w:val="49"/>
  </w:num>
  <w:num w:numId="38">
    <w:abstractNumId w:val="30"/>
  </w:num>
  <w:num w:numId="39">
    <w:abstractNumId w:val="11"/>
  </w:num>
  <w:num w:numId="40">
    <w:abstractNumId w:val="18"/>
  </w:num>
  <w:num w:numId="41">
    <w:abstractNumId w:val="28"/>
  </w:num>
  <w:num w:numId="42">
    <w:abstractNumId w:val="24"/>
  </w:num>
  <w:num w:numId="43">
    <w:abstractNumId w:val="7"/>
  </w:num>
  <w:num w:numId="44">
    <w:abstractNumId w:val="38"/>
  </w:num>
  <w:num w:numId="45">
    <w:abstractNumId w:val="36"/>
  </w:num>
  <w:num w:numId="46">
    <w:abstractNumId w:val="47"/>
  </w:num>
  <w:num w:numId="47">
    <w:abstractNumId w:val="23"/>
  </w:num>
  <w:num w:numId="48">
    <w:abstractNumId w:val="27"/>
  </w:num>
  <w:num w:numId="49">
    <w:abstractNumId w:val="4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3C1"/>
    <w:rsid w:val="00006BF1"/>
    <w:rsid w:val="00030AB5"/>
    <w:rsid w:val="000512A9"/>
    <w:rsid w:val="00054162"/>
    <w:rsid w:val="00054704"/>
    <w:rsid w:val="00057BD5"/>
    <w:rsid w:val="00070252"/>
    <w:rsid w:val="00074418"/>
    <w:rsid w:val="000A06B3"/>
    <w:rsid w:val="000A0EF3"/>
    <w:rsid w:val="000A4487"/>
    <w:rsid w:val="000A70B0"/>
    <w:rsid w:val="000C1B30"/>
    <w:rsid w:val="000C4F0F"/>
    <w:rsid w:val="000C61F5"/>
    <w:rsid w:val="000C6F3A"/>
    <w:rsid w:val="000D2728"/>
    <w:rsid w:val="000D5963"/>
    <w:rsid w:val="000D67C4"/>
    <w:rsid w:val="000F1AA2"/>
    <w:rsid w:val="000F5504"/>
    <w:rsid w:val="00102D23"/>
    <w:rsid w:val="00105BAB"/>
    <w:rsid w:val="001127DB"/>
    <w:rsid w:val="00114D86"/>
    <w:rsid w:val="00121247"/>
    <w:rsid w:val="00126336"/>
    <w:rsid w:val="00131085"/>
    <w:rsid w:val="00133528"/>
    <w:rsid w:val="001357F1"/>
    <w:rsid w:val="00135C7C"/>
    <w:rsid w:val="001479BA"/>
    <w:rsid w:val="00147FA3"/>
    <w:rsid w:val="00153E8E"/>
    <w:rsid w:val="00160F90"/>
    <w:rsid w:val="00167750"/>
    <w:rsid w:val="0018701B"/>
    <w:rsid w:val="001A134D"/>
    <w:rsid w:val="001B1B83"/>
    <w:rsid w:val="001C68E9"/>
    <w:rsid w:val="001C7604"/>
    <w:rsid w:val="001F5D2E"/>
    <w:rsid w:val="001F66BC"/>
    <w:rsid w:val="002023DF"/>
    <w:rsid w:val="00206049"/>
    <w:rsid w:val="0021223D"/>
    <w:rsid w:val="002162E6"/>
    <w:rsid w:val="002229E2"/>
    <w:rsid w:val="00225C69"/>
    <w:rsid w:val="00231B7E"/>
    <w:rsid w:val="002322B9"/>
    <w:rsid w:val="002444D1"/>
    <w:rsid w:val="00267163"/>
    <w:rsid w:val="002763B5"/>
    <w:rsid w:val="00292D9C"/>
    <w:rsid w:val="00294545"/>
    <w:rsid w:val="002A3631"/>
    <w:rsid w:val="002D5ECE"/>
    <w:rsid w:val="002F049B"/>
    <w:rsid w:val="002F33A2"/>
    <w:rsid w:val="003141B7"/>
    <w:rsid w:val="00314C56"/>
    <w:rsid w:val="00326B07"/>
    <w:rsid w:val="0033242F"/>
    <w:rsid w:val="0033734F"/>
    <w:rsid w:val="0035140A"/>
    <w:rsid w:val="00384FF8"/>
    <w:rsid w:val="00396FCA"/>
    <w:rsid w:val="003A22B6"/>
    <w:rsid w:val="003B1740"/>
    <w:rsid w:val="003B71F9"/>
    <w:rsid w:val="003C2ECE"/>
    <w:rsid w:val="003C341C"/>
    <w:rsid w:val="003C35F9"/>
    <w:rsid w:val="003C3B4A"/>
    <w:rsid w:val="003C66D5"/>
    <w:rsid w:val="003D3021"/>
    <w:rsid w:val="003E40A0"/>
    <w:rsid w:val="003E6324"/>
    <w:rsid w:val="00416824"/>
    <w:rsid w:val="00416B9B"/>
    <w:rsid w:val="00416EB1"/>
    <w:rsid w:val="004173DF"/>
    <w:rsid w:val="00417A5D"/>
    <w:rsid w:val="00417C1B"/>
    <w:rsid w:val="00422266"/>
    <w:rsid w:val="004249C7"/>
    <w:rsid w:val="00425C44"/>
    <w:rsid w:val="00460E26"/>
    <w:rsid w:val="00471D43"/>
    <w:rsid w:val="004723CD"/>
    <w:rsid w:val="004724C3"/>
    <w:rsid w:val="00474BA5"/>
    <w:rsid w:val="0049364F"/>
    <w:rsid w:val="004954B7"/>
    <w:rsid w:val="004A2CA8"/>
    <w:rsid w:val="004A3E55"/>
    <w:rsid w:val="004A4C7B"/>
    <w:rsid w:val="004A656B"/>
    <w:rsid w:val="004B0585"/>
    <w:rsid w:val="004B2273"/>
    <w:rsid w:val="004B4ED8"/>
    <w:rsid w:val="004B6814"/>
    <w:rsid w:val="004B79CA"/>
    <w:rsid w:val="004C3074"/>
    <w:rsid w:val="004C76A0"/>
    <w:rsid w:val="004D1D82"/>
    <w:rsid w:val="004E1A8E"/>
    <w:rsid w:val="004E23C0"/>
    <w:rsid w:val="004F183B"/>
    <w:rsid w:val="00504466"/>
    <w:rsid w:val="005045B8"/>
    <w:rsid w:val="0050571D"/>
    <w:rsid w:val="005170DC"/>
    <w:rsid w:val="005229F0"/>
    <w:rsid w:val="00537368"/>
    <w:rsid w:val="00537B1B"/>
    <w:rsid w:val="00537BE5"/>
    <w:rsid w:val="0054065D"/>
    <w:rsid w:val="00554588"/>
    <w:rsid w:val="00556879"/>
    <w:rsid w:val="00557C12"/>
    <w:rsid w:val="00565582"/>
    <w:rsid w:val="00581769"/>
    <w:rsid w:val="005956B0"/>
    <w:rsid w:val="005A6344"/>
    <w:rsid w:val="005B788A"/>
    <w:rsid w:val="005C4EB5"/>
    <w:rsid w:val="00605351"/>
    <w:rsid w:val="00622262"/>
    <w:rsid w:val="00633235"/>
    <w:rsid w:val="006359FB"/>
    <w:rsid w:val="006375C2"/>
    <w:rsid w:val="006430D2"/>
    <w:rsid w:val="00643EF0"/>
    <w:rsid w:val="006512CE"/>
    <w:rsid w:val="00661BCD"/>
    <w:rsid w:val="00670951"/>
    <w:rsid w:val="006756EF"/>
    <w:rsid w:val="006A422B"/>
    <w:rsid w:val="006B68B8"/>
    <w:rsid w:val="006C3C6B"/>
    <w:rsid w:val="006E31F1"/>
    <w:rsid w:val="006E5C78"/>
    <w:rsid w:val="006F5A36"/>
    <w:rsid w:val="00705AC1"/>
    <w:rsid w:val="00720AFE"/>
    <w:rsid w:val="00722971"/>
    <w:rsid w:val="00727443"/>
    <w:rsid w:val="00732FE2"/>
    <w:rsid w:val="007376CF"/>
    <w:rsid w:val="0074236A"/>
    <w:rsid w:val="0075113B"/>
    <w:rsid w:val="00751543"/>
    <w:rsid w:val="007754F7"/>
    <w:rsid w:val="00775656"/>
    <w:rsid w:val="007847B4"/>
    <w:rsid w:val="00787839"/>
    <w:rsid w:val="00791EC6"/>
    <w:rsid w:val="007A26FE"/>
    <w:rsid w:val="007A6AEC"/>
    <w:rsid w:val="007B701D"/>
    <w:rsid w:val="007C46B6"/>
    <w:rsid w:val="007C660B"/>
    <w:rsid w:val="007C7F7E"/>
    <w:rsid w:val="007D1AA2"/>
    <w:rsid w:val="008039DE"/>
    <w:rsid w:val="008326FA"/>
    <w:rsid w:val="00840D57"/>
    <w:rsid w:val="008444AA"/>
    <w:rsid w:val="00846B13"/>
    <w:rsid w:val="008618B6"/>
    <w:rsid w:val="008669AF"/>
    <w:rsid w:val="00867B7A"/>
    <w:rsid w:val="00875FB7"/>
    <w:rsid w:val="00880D9D"/>
    <w:rsid w:val="00885D12"/>
    <w:rsid w:val="00891634"/>
    <w:rsid w:val="008A18DE"/>
    <w:rsid w:val="008A2470"/>
    <w:rsid w:val="008A7376"/>
    <w:rsid w:val="008C5FEE"/>
    <w:rsid w:val="008D4BA4"/>
    <w:rsid w:val="008E085B"/>
    <w:rsid w:val="008F0AB9"/>
    <w:rsid w:val="008F3164"/>
    <w:rsid w:val="008F4DB3"/>
    <w:rsid w:val="00922C2A"/>
    <w:rsid w:val="0092518F"/>
    <w:rsid w:val="00926EAB"/>
    <w:rsid w:val="00931A85"/>
    <w:rsid w:val="00936497"/>
    <w:rsid w:val="00937359"/>
    <w:rsid w:val="00951FFC"/>
    <w:rsid w:val="009520FE"/>
    <w:rsid w:val="00952B9C"/>
    <w:rsid w:val="00970D52"/>
    <w:rsid w:val="00986A4B"/>
    <w:rsid w:val="009A339A"/>
    <w:rsid w:val="009A384E"/>
    <w:rsid w:val="009C1A97"/>
    <w:rsid w:val="009D2948"/>
    <w:rsid w:val="009E56A8"/>
    <w:rsid w:val="009E6099"/>
    <w:rsid w:val="009F12C5"/>
    <w:rsid w:val="00A05243"/>
    <w:rsid w:val="00A14B84"/>
    <w:rsid w:val="00A15BF4"/>
    <w:rsid w:val="00A161FD"/>
    <w:rsid w:val="00A370F7"/>
    <w:rsid w:val="00A41D1D"/>
    <w:rsid w:val="00A578AA"/>
    <w:rsid w:val="00A67E04"/>
    <w:rsid w:val="00A71013"/>
    <w:rsid w:val="00A82460"/>
    <w:rsid w:val="00A90938"/>
    <w:rsid w:val="00A968CD"/>
    <w:rsid w:val="00AB0DCC"/>
    <w:rsid w:val="00AB45C1"/>
    <w:rsid w:val="00AC41F6"/>
    <w:rsid w:val="00AE07DA"/>
    <w:rsid w:val="00AE1498"/>
    <w:rsid w:val="00B00F66"/>
    <w:rsid w:val="00B0218B"/>
    <w:rsid w:val="00B04F74"/>
    <w:rsid w:val="00B13905"/>
    <w:rsid w:val="00B22778"/>
    <w:rsid w:val="00B35C62"/>
    <w:rsid w:val="00B4114D"/>
    <w:rsid w:val="00B46AA6"/>
    <w:rsid w:val="00B51197"/>
    <w:rsid w:val="00B6427B"/>
    <w:rsid w:val="00B74B8B"/>
    <w:rsid w:val="00B75B79"/>
    <w:rsid w:val="00B83E66"/>
    <w:rsid w:val="00B93076"/>
    <w:rsid w:val="00BA3A16"/>
    <w:rsid w:val="00BC38DE"/>
    <w:rsid w:val="00BD0C8A"/>
    <w:rsid w:val="00BD2279"/>
    <w:rsid w:val="00BD518E"/>
    <w:rsid w:val="00BF0979"/>
    <w:rsid w:val="00C0216F"/>
    <w:rsid w:val="00C07515"/>
    <w:rsid w:val="00C11112"/>
    <w:rsid w:val="00C20F79"/>
    <w:rsid w:val="00C375C4"/>
    <w:rsid w:val="00C57357"/>
    <w:rsid w:val="00C63105"/>
    <w:rsid w:val="00C76083"/>
    <w:rsid w:val="00C77C33"/>
    <w:rsid w:val="00C77F7E"/>
    <w:rsid w:val="00CB2669"/>
    <w:rsid w:val="00CB281C"/>
    <w:rsid w:val="00CB5039"/>
    <w:rsid w:val="00CB5087"/>
    <w:rsid w:val="00CB50F2"/>
    <w:rsid w:val="00CC0B29"/>
    <w:rsid w:val="00CC42BD"/>
    <w:rsid w:val="00CC5F31"/>
    <w:rsid w:val="00CE00D0"/>
    <w:rsid w:val="00CE52C4"/>
    <w:rsid w:val="00CF4429"/>
    <w:rsid w:val="00D40CCF"/>
    <w:rsid w:val="00D42C10"/>
    <w:rsid w:val="00D431BE"/>
    <w:rsid w:val="00D460E3"/>
    <w:rsid w:val="00D52550"/>
    <w:rsid w:val="00D55D07"/>
    <w:rsid w:val="00D64BE2"/>
    <w:rsid w:val="00D7001D"/>
    <w:rsid w:val="00D74256"/>
    <w:rsid w:val="00D76CAB"/>
    <w:rsid w:val="00D97C19"/>
    <w:rsid w:val="00DA1C34"/>
    <w:rsid w:val="00DA474A"/>
    <w:rsid w:val="00DB01A7"/>
    <w:rsid w:val="00DB63CD"/>
    <w:rsid w:val="00DD6EA8"/>
    <w:rsid w:val="00DD7C28"/>
    <w:rsid w:val="00E01553"/>
    <w:rsid w:val="00E0463D"/>
    <w:rsid w:val="00E06F74"/>
    <w:rsid w:val="00E3210F"/>
    <w:rsid w:val="00E4114C"/>
    <w:rsid w:val="00E42A85"/>
    <w:rsid w:val="00E46D38"/>
    <w:rsid w:val="00E50045"/>
    <w:rsid w:val="00E6329C"/>
    <w:rsid w:val="00E71337"/>
    <w:rsid w:val="00E777CC"/>
    <w:rsid w:val="00E83930"/>
    <w:rsid w:val="00E92B88"/>
    <w:rsid w:val="00EA5F24"/>
    <w:rsid w:val="00EB5346"/>
    <w:rsid w:val="00EC0816"/>
    <w:rsid w:val="00EC50C3"/>
    <w:rsid w:val="00EC6BEF"/>
    <w:rsid w:val="00ED13C1"/>
    <w:rsid w:val="00EE5A50"/>
    <w:rsid w:val="00EF56CF"/>
    <w:rsid w:val="00F00FC8"/>
    <w:rsid w:val="00F40CF4"/>
    <w:rsid w:val="00F419FD"/>
    <w:rsid w:val="00F45323"/>
    <w:rsid w:val="00F50E27"/>
    <w:rsid w:val="00F75D4E"/>
    <w:rsid w:val="00F9126C"/>
    <w:rsid w:val="00F95257"/>
    <w:rsid w:val="00FA3EF2"/>
    <w:rsid w:val="00FA6A59"/>
    <w:rsid w:val="00FB2BDE"/>
    <w:rsid w:val="00FE09CC"/>
    <w:rsid w:val="00FF5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C12F36-3E86-439E-84A1-E828F446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F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37B1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7B1B"/>
  </w:style>
  <w:style w:type="paragraph" w:styleId="AltBilgi">
    <w:name w:val="footer"/>
    <w:basedOn w:val="Normal"/>
    <w:link w:val="AltBilgiChar"/>
    <w:uiPriority w:val="99"/>
    <w:unhideWhenUsed/>
    <w:rsid w:val="00537B1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7B1B"/>
  </w:style>
  <w:style w:type="paragraph" w:styleId="BalonMetni">
    <w:name w:val="Balloon Text"/>
    <w:basedOn w:val="Normal"/>
    <w:link w:val="BalonMetniChar"/>
    <w:uiPriority w:val="99"/>
    <w:semiHidden/>
    <w:unhideWhenUsed/>
    <w:rsid w:val="00537B1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37B1B"/>
    <w:rPr>
      <w:rFonts w:ascii="Tahoma" w:hAnsi="Tahoma" w:cs="Tahoma"/>
      <w:sz w:val="16"/>
      <w:szCs w:val="16"/>
    </w:rPr>
  </w:style>
  <w:style w:type="paragraph" w:styleId="ListeParagraf">
    <w:name w:val="List Paragraph"/>
    <w:basedOn w:val="Normal"/>
    <w:uiPriority w:val="34"/>
    <w:qFormat/>
    <w:rsid w:val="006756EF"/>
    <w:pPr>
      <w:ind w:left="720"/>
      <w:contextualSpacing/>
    </w:pPr>
  </w:style>
  <w:style w:type="paragraph" w:styleId="GvdeMetni">
    <w:name w:val="Body Text"/>
    <w:basedOn w:val="Normal"/>
    <w:link w:val="GvdeMetniChar"/>
    <w:rsid w:val="004723CD"/>
    <w:pPr>
      <w:tabs>
        <w:tab w:val="left" w:pos="567"/>
        <w:tab w:val="left" w:pos="993"/>
      </w:tabs>
      <w:spacing w:after="0" w:line="360" w:lineRule="auto"/>
      <w:jc w:val="both"/>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rsid w:val="004723CD"/>
    <w:rPr>
      <w:rFonts w:ascii="Times New Roman" w:eastAsia="Times New Roman" w:hAnsi="Times New Roman" w:cs="Times New Roman"/>
      <w:sz w:val="24"/>
      <w:szCs w:val="20"/>
      <w:lang w:eastAsia="tr-TR"/>
    </w:rPr>
  </w:style>
  <w:style w:type="paragraph" w:customStyle="1" w:styleId="Default">
    <w:name w:val="Default"/>
    <w:rsid w:val="00A578A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YerTutucuMetni">
    <w:name w:val="Placeholder Text"/>
    <w:basedOn w:val="VarsaylanParagrafYazTipi"/>
    <w:uiPriority w:val="99"/>
    <w:semiHidden/>
    <w:rsid w:val="000F1AA2"/>
    <w:rPr>
      <w:color w:val="808080"/>
    </w:rPr>
  </w:style>
  <w:style w:type="table" w:styleId="TabloKlavuzu">
    <w:name w:val="Table Grid"/>
    <w:basedOn w:val="NormalTablo"/>
    <w:uiPriority w:val="59"/>
    <w:unhideWhenUsed/>
    <w:rsid w:val="00E77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1510</Words>
  <Characters>8608</Characters>
  <Application>Microsoft Office Word</Application>
  <DocSecurity>0</DocSecurity>
  <Lines>71</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HP</cp:lastModifiedBy>
  <cp:revision>2</cp:revision>
  <cp:lastPrinted>2017-10-22T11:36:00Z</cp:lastPrinted>
  <dcterms:created xsi:type="dcterms:W3CDTF">2022-10-14T09:50:00Z</dcterms:created>
  <dcterms:modified xsi:type="dcterms:W3CDTF">2022-10-14T09:50:00Z</dcterms:modified>
</cp:coreProperties>
</file>